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52118" w14:textId="77777777" w:rsidR="00E07567" w:rsidRDefault="00515C4B" w:rsidP="00E0756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5C4B">
        <w:rPr>
          <w:rFonts w:ascii="Times New Roman" w:eastAsia="Calibri" w:hAnsi="Times New Roman" w:cs="Times New Roman"/>
          <w:color w:val="000000"/>
          <w:sz w:val="28"/>
        </w:rPr>
        <w:t>‌</w:t>
      </w:r>
      <w:r w:rsidR="00E07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"Кондровская средняя общеобразовательная школа №4"</w:t>
      </w:r>
    </w:p>
    <w:p w14:paraId="53BAA645" w14:textId="77777777" w:rsidR="00515C4B" w:rsidRPr="00515C4B" w:rsidRDefault="00515C4B" w:rsidP="00515C4B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3A899589" w14:textId="77777777" w:rsidR="00515C4B" w:rsidRPr="00515C4B" w:rsidRDefault="00515C4B" w:rsidP="00515C4B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4B3A74E5" w14:textId="77777777" w:rsidR="00515C4B" w:rsidRPr="00515C4B" w:rsidRDefault="00515C4B" w:rsidP="00515C4B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1CA36403" w14:textId="77777777" w:rsidR="00515C4B" w:rsidRPr="00515C4B" w:rsidRDefault="00515C4B" w:rsidP="00515C4B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2F97086C" w14:textId="35D66B47" w:rsidR="00CC4171" w:rsidRPr="00515C4B" w:rsidRDefault="00515C4B" w:rsidP="00515C4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15C4B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630DA533" w14:textId="77777777" w:rsidR="00B84BA0" w:rsidRPr="00515C4B" w:rsidRDefault="00B84BA0" w:rsidP="00B84BA0">
      <w:pPr>
        <w:pStyle w:val="a6"/>
        <w:spacing w:before="0" w:beforeAutospacing="0" w:after="200" w:afterAutospacing="0"/>
        <w:jc w:val="center"/>
        <w:rPr>
          <w:b/>
          <w:sz w:val="28"/>
          <w:szCs w:val="28"/>
        </w:rPr>
      </w:pPr>
      <w:r w:rsidRPr="00515C4B">
        <w:rPr>
          <w:b/>
          <w:color w:val="000000"/>
          <w:sz w:val="28"/>
          <w:szCs w:val="28"/>
        </w:rPr>
        <w:t>учебного предмета</w:t>
      </w:r>
    </w:p>
    <w:p w14:paraId="1D878686" w14:textId="081A84D8" w:rsidR="00B84BA0" w:rsidRDefault="00B84BA0" w:rsidP="00B84BA0">
      <w:pPr>
        <w:pStyle w:val="a6"/>
        <w:spacing w:before="0" w:beforeAutospacing="0" w:after="200" w:afterAutospacing="0"/>
        <w:jc w:val="center"/>
        <w:rPr>
          <w:b/>
          <w:color w:val="000000"/>
          <w:sz w:val="28"/>
          <w:szCs w:val="28"/>
        </w:rPr>
      </w:pPr>
      <w:r w:rsidRPr="00515C4B">
        <w:rPr>
          <w:b/>
          <w:color w:val="000000"/>
          <w:sz w:val="28"/>
          <w:szCs w:val="28"/>
        </w:rPr>
        <w:t>«Основы религиозных культур и светской этики»</w:t>
      </w:r>
    </w:p>
    <w:p w14:paraId="7DDE4387" w14:textId="0F96D971" w:rsidR="00515C4B" w:rsidRPr="00515C4B" w:rsidRDefault="00515C4B" w:rsidP="00B84BA0">
      <w:pPr>
        <w:pStyle w:val="a6"/>
        <w:spacing w:before="0" w:beforeAutospacing="0" w:after="200" w:afterAutospacing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Модуль «Основы православной культуры»</w:t>
      </w:r>
    </w:p>
    <w:p w14:paraId="734072DB" w14:textId="77777777" w:rsidR="00B84BA0" w:rsidRPr="00515C4B" w:rsidRDefault="00B84BA0" w:rsidP="00B84BA0">
      <w:pPr>
        <w:pStyle w:val="a6"/>
        <w:spacing w:before="0" w:beforeAutospacing="0" w:after="200" w:afterAutospacing="0"/>
        <w:jc w:val="center"/>
        <w:rPr>
          <w:sz w:val="28"/>
          <w:szCs w:val="28"/>
        </w:rPr>
      </w:pPr>
      <w:r w:rsidRPr="00515C4B">
        <w:rPr>
          <w:color w:val="000000"/>
          <w:sz w:val="28"/>
          <w:szCs w:val="28"/>
        </w:rPr>
        <w:t>для 4 класса уровня начального общего образования</w:t>
      </w:r>
    </w:p>
    <w:p w14:paraId="0A8333E6" w14:textId="44322D27" w:rsidR="00B84BA0" w:rsidRPr="00515C4B" w:rsidRDefault="00E73BE7" w:rsidP="00B84BA0">
      <w:pPr>
        <w:pStyle w:val="a6"/>
        <w:spacing w:before="0" w:beforeAutospacing="0" w:after="20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на 2024-2025</w:t>
      </w:r>
      <w:r w:rsidR="00B84BA0" w:rsidRPr="00515C4B">
        <w:rPr>
          <w:color w:val="000000"/>
          <w:sz w:val="28"/>
          <w:szCs w:val="28"/>
        </w:rPr>
        <w:t> учебный год</w:t>
      </w:r>
    </w:p>
    <w:p w14:paraId="77A60902" w14:textId="12A87142" w:rsidR="00CC4171" w:rsidRP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4893D" w14:textId="77777777" w:rsidR="00CC4171" w:rsidRPr="00CC4171" w:rsidRDefault="00CC4171" w:rsidP="00CC41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4C42FA3" w14:textId="77777777" w:rsidR="00CC4171" w:rsidRDefault="00CC4171" w:rsidP="00CC417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C080B6" w14:textId="77777777" w:rsidR="00CC4171" w:rsidRDefault="00CC4171" w:rsidP="00CC417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92179E" w14:textId="45644539" w:rsidR="00CC4171" w:rsidRPr="00CC4171" w:rsidRDefault="00CC4171" w:rsidP="00CC41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C841D54" w14:textId="77777777" w:rsid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23799A" w14:textId="77777777" w:rsidR="00E07567" w:rsidRDefault="00E07567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FCC14A" w14:textId="77777777" w:rsidR="00E07567" w:rsidRDefault="00E07567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902480" w14:textId="77777777" w:rsidR="00E07567" w:rsidRDefault="00E07567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D51C90" w14:textId="77777777" w:rsidR="00E07567" w:rsidRDefault="00E07567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B5A6E3" w14:textId="77777777" w:rsidR="00E07567" w:rsidRDefault="00E07567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D045DB" w14:textId="77777777" w:rsidR="00E07567" w:rsidRDefault="00E07567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14B1E8" w14:textId="77777777" w:rsidR="00E07567" w:rsidRDefault="00E07567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F9F8D5" w14:textId="77777777" w:rsidR="00E07567" w:rsidRDefault="00E07567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CBDE45" w14:textId="77777777" w:rsidR="00E07567" w:rsidRDefault="00E07567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1ABD35" w14:textId="77777777" w:rsidR="00E07567" w:rsidRDefault="00E07567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D96050" w14:textId="77777777" w:rsidR="00E07567" w:rsidRDefault="00E07567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2E68D85A" w14:textId="77777777" w:rsid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D19F70" w14:textId="5FF203EF" w:rsidR="00CC4171" w:rsidRPr="00515C4B" w:rsidRDefault="00E73BE7" w:rsidP="00515C4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Кондрово 2024</w:t>
      </w:r>
    </w:p>
    <w:p w14:paraId="55F3B83D" w14:textId="6AE29905" w:rsidR="00546275" w:rsidRPr="00515C4B" w:rsidRDefault="00546275" w:rsidP="005462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C4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Рабочая программа «</w:t>
      </w:r>
      <w:r w:rsidR="00B84BA0" w:rsidRPr="00515C4B">
        <w:rPr>
          <w:rFonts w:ascii="Times New Roman" w:hAnsi="Times New Roman" w:cs="Times New Roman"/>
          <w:b/>
          <w:bCs/>
          <w:sz w:val="28"/>
          <w:szCs w:val="28"/>
        </w:rPr>
        <w:t>Основы религиозных культур и светской этики</w:t>
      </w:r>
      <w:r w:rsidRPr="00515C4B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01EFD268" w14:textId="0AC417B0" w:rsidR="00546275" w:rsidRPr="00515C4B" w:rsidRDefault="00546275" w:rsidP="005462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C4B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27DF3ACE" w14:textId="77777777" w:rsidR="00BD7F84" w:rsidRPr="00515C4B" w:rsidRDefault="00BD7F84" w:rsidP="00BD7F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39DFACA1" w14:textId="77777777" w:rsidR="00BD7F84" w:rsidRPr="00515C4B" w:rsidRDefault="00BD7F84" w:rsidP="00BD7F8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C4B">
        <w:rPr>
          <w:rFonts w:ascii="Times New Roman" w:eastAsia="Calibri" w:hAnsi="Times New Roman" w:cs="Times New Roman"/>
          <w:iCs/>
          <w:sz w:val="28"/>
          <w:szCs w:val="28"/>
        </w:rPr>
        <w:t xml:space="preserve">Рабочая программа по Основам религиозных культур и светской этики. Модуль: Основы православной культуры </w:t>
      </w:r>
      <w:r w:rsidRPr="00515C4B">
        <w:rPr>
          <w:rFonts w:ascii="Times New Roman" w:eastAsia="Calibri" w:hAnsi="Times New Roman" w:cs="Times New Roman"/>
          <w:sz w:val="28"/>
          <w:szCs w:val="28"/>
        </w:rPr>
        <w:t>ориентирована на учащихся 4 класса и разработана на основе следующих документов:</w:t>
      </w:r>
    </w:p>
    <w:p w14:paraId="0E23558D" w14:textId="65FD6144" w:rsidR="00BD7F84" w:rsidRPr="00515C4B" w:rsidRDefault="00BD7F84" w:rsidP="00BD7F84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C4B">
        <w:rPr>
          <w:rFonts w:ascii="Times New Roman" w:eastAsia="Calibri" w:hAnsi="Times New Roman" w:cs="Times New Roman"/>
          <w:sz w:val="28"/>
          <w:szCs w:val="28"/>
        </w:rPr>
        <w:t>Федерального Закона от 29.12.2012 № 273-ФЗ «Об образовании в Российской Федерации»;</w:t>
      </w:r>
    </w:p>
    <w:p w14:paraId="54EE7461" w14:textId="5A47C37C" w:rsidR="00BD7F84" w:rsidRPr="00515C4B" w:rsidRDefault="00BD7F84" w:rsidP="00BD7F84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C4B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373) с изменениями и дополнениями.</w:t>
      </w:r>
    </w:p>
    <w:p w14:paraId="5AF3898C" w14:textId="7647BCAD" w:rsidR="00BD7F84" w:rsidRPr="00515C4B" w:rsidRDefault="00BD7F84" w:rsidP="00BD7F8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C4B">
        <w:rPr>
          <w:rFonts w:ascii="Times New Roman" w:eastAsia="Calibri" w:hAnsi="Times New Roman" w:cs="Times New Roman"/>
          <w:sz w:val="28"/>
          <w:szCs w:val="28"/>
        </w:rPr>
        <w:t xml:space="preserve">Авторской программы «Основы религиозных культур и светской этики: основы православной культуры» </w:t>
      </w:r>
      <w:r w:rsidR="00DB62DC" w:rsidRPr="00515C4B">
        <w:rPr>
          <w:rFonts w:ascii="Times New Roman" w:eastAsia="Calibri" w:hAnsi="Times New Roman" w:cs="Times New Roman"/>
          <w:sz w:val="28"/>
          <w:szCs w:val="28"/>
        </w:rPr>
        <w:t xml:space="preserve">Васильева О.Ю. </w:t>
      </w:r>
      <w:r w:rsidRPr="00515C4B">
        <w:rPr>
          <w:rFonts w:ascii="Times New Roman" w:eastAsia="Calibri" w:hAnsi="Times New Roman" w:cs="Times New Roman"/>
          <w:sz w:val="28"/>
          <w:szCs w:val="28"/>
        </w:rPr>
        <w:t>(</w:t>
      </w:r>
      <w:bookmarkStart w:id="1" w:name="_Hlk138668153"/>
      <w:r w:rsidR="00100D6A" w:rsidRPr="00515C4B">
        <w:rPr>
          <w:rFonts w:ascii="Times New Roman" w:eastAsia="Calibri" w:hAnsi="Times New Roman" w:cs="Times New Roman"/>
          <w:sz w:val="28"/>
          <w:szCs w:val="28"/>
        </w:rPr>
        <w:t xml:space="preserve">Васильева </w:t>
      </w:r>
      <w:r w:rsidR="00DB62DC" w:rsidRPr="00515C4B">
        <w:rPr>
          <w:rFonts w:ascii="Times New Roman" w:eastAsia="Calibri" w:hAnsi="Times New Roman" w:cs="Times New Roman"/>
          <w:sz w:val="28"/>
          <w:szCs w:val="28"/>
        </w:rPr>
        <w:t>О</w:t>
      </w:r>
      <w:r w:rsidR="00100D6A" w:rsidRPr="00515C4B">
        <w:rPr>
          <w:rFonts w:ascii="Times New Roman" w:eastAsia="Calibri" w:hAnsi="Times New Roman" w:cs="Times New Roman"/>
          <w:sz w:val="28"/>
          <w:szCs w:val="28"/>
        </w:rPr>
        <w:t>.</w:t>
      </w:r>
      <w:r w:rsidR="00DB62DC" w:rsidRPr="00515C4B">
        <w:rPr>
          <w:rFonts w:ascii="Times New Roman" w:eastAsia="Calibri" w:hAnsi="Times New Roman" w:cs="Times New Roman"/>
          <w:sz w:val="28"/>
          <w:szCs w:val="28"/>
        </w:rPr>
        <w:t>Ю</w:t>
      </w:r>
      <w:r w:rsidR="00100D6A" w:rsidRPr="00515C4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End w:id="1"/>
      <w:r w:rsidRPr="00515C4B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к учебнику </w:t>
      </w:r>
      <w:r w:rsidR="00DB62DC" w:rsidRPr="00515C4B">
        <w:rPr>
          <w:rFonts w:ascii="Times New Roman" w:eastAsia="Calibri" w:hAnsi="Times New Roman" w:cs="Times New Roman"/>
          <w:sz w:val="28"/>
          <w:szCs w:val="28"/>
        </w:rPr>
        <w:t xml:space="preserve">Васильева О.Ю. </w:t>
      </w:r>
      <w:r w:rsidRPr="00515C4B">
        <w:rPr>
          <w:rFonts w:ascii="Times New Roman" w:eastAsia="Calibri" w:hAnsi="Times New Roman" w:cs="Times New Roman"/>
          <w:sz w:val="28"/>
          <w:szCs w:val="28"/>
        </w:rPr>
        <w:t xml:space="preserve">«Основы религиозных культур и светской этики: основы православной культуры: учебник для 4 класса общеобразовательных учреждений / </w:t>
      </w:r>
      <w:r w:rsidR="00DB62DC" w:rsidRPr="00515C4B">
        <w:rPr>
          <w:rFonts w:ascii="Times New Roman" w:eastAsia="Calibri" w:hAnsi="Times New Roman" w:cs="Times New Roman"/>
          <w:sz w:val="28"/>
          <w:szCs w:val="28"/>
        </w:rPr>
        <w:t>О</w:t>
      </w:r>
      <w:r w:rsidR="00100D6A" w:rsidRPr="00515C4B">
        <w:rPr>
          <w:rFonts w:ascii="Times New Roman" w:eastAsia="Calibri" w:hAnsi="Times New Roman" w:cs="Times New Roman"/>
          <w:sz w:val="28"/>
          <w:szCs w:val="28"/>
        </w:rPr>
        <w:t>.</w:t>
      </w:r>
      <w:r w:rsidR="00DB62DC" w:rsidRPr="00515C4B">
        <w:rPr>
          <w:rFonts w:ascii="Times New Roman" w:eastAsia="Calibri" w:hAnsi="Times New Roman" w:cs="Times New Roman"/>
          <w:sz w:val="28"/>
          <w:szCs w:val="28"/>
        </w:rPr>
        <w:t>Ю</w:t>
      </w:r>
      <w:r w:rsidR="00100D6A" w:rsidRPr="00515C4B">
        <w:rPr>
          <w:rFonts w:ascii="Times New Roman" w:eastAsia="Calibri" w:hAnsi="Times New Roman" w:cs="Times New Roman"/>
          <w:sz w:val="28"/>
          <w:szCs w:val="28"/>
        </w:rPr>
        <w:t>. Васильева</w:t>
      </w:r>
      <w:r w:rsidRPr="00515C4B">
        <w:rPr>
          <w:rFonts w:ascii="Times New Roman" w:eastAsia="Calibri" w:hAnsi="Times New Roman" w:cs="Times New Roman"/>
          <w:sz w:val="28"/>
          <w:szCs w:val="28"/>
        </w:rPr>
        <w:t>. – МА.: ООО «Русское слово – учебник», 20</w:t>
      </w:r>
      <w:r w:rsidR="00DB62DC" w:rsidRPr="00515C4B">
        <w:rPr>
          <w:rFonts w:ascii="Times New Roman" w:eastAsia="Calibri" w:hAnsi="Times New Roman" w:cs="Times New Roman"/>
          <w:sz w:val="28"/>
          <w:szCs w:val="28"/>
        </w:rPr>
        <w:t>23</w:t>
      </w:r>
      <w:r w:rsidRPr="00515C4B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10C8D5AF" w14:textId="77777777" w:rsidR="00BD7F84" w:rsidRPr="00515C4B" w:rsidRDefault="00BD7F84" w:rsidP="00BD7F8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BA6548" w14:textId="77777777" w:rsidR="00BD7F84" w:rsidRPr="00515C4B" w:rsidRDefault="00BD7F84" w:rsidP="00BD7F8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5C4B">
        <w:rPr>
          <w:rFonts w:ascii="Times New Roman" w:eastAsia="Calibri" w:hAnsi="Times New Roman" w:cs="Times New Roman"/>
          <w:sz w:val="28"/>
          <w:szCs w:val="28"/>
        </w:rPr>
        <w:t xml:space="preserve">Данный методический комплект вошёл в Федеральный перечень учебников, рекомендованных (допущенных) Министерством просвещения Российской Федерации: </w:t>
      </w:r>
    </w:p>
    <w:p w14:paraId="20CC324E" w14:textId="77777777" w:rsidR="00BD7F84" w:rsidRPr="00515C4B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15C4B">
        <w:rPr>
          <w:rFonts w:ascii="Times New Roman" w:eastAsia="Calibri" w:hAnsi="Times New Roman" w:cs="Times New Roman"/>
          <w:b/>
          <w:i/>
          <w:sz w:val="28"/>
          <w:szCs w:val="28"/>
        </w:rPr>
        <w:t>Литература для учащихся:</w:t>
      </w:r>
    </w:p>
    <w:p w14:paraId="54B2A82F" w14:textId="104C3015" w:rsidR="00BD7F84" w:rsidRPr="00515C4B" w:rsidRDefault="00DB62DC" w:rsidP="00DB62D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C4B">
        <w:rPr>
          <w:rFonts w:ascii="Times New Roman" w:eastAsia="Calibri" w:hAnsi="Times New Roman" w:cs="Times New Roman"/>
          <w:sz w:val="28"/>
          <w:szCs w:val="28"/>
        </w:rPr>
        <w:t xml:space="preserve">Васильева О.Ю. </w:t>
      </w:r>
      <w:r w:rsidR="0054295E" w:rsidRPr="00515C4B">
        <w:rPr>
          <w:rFonts w:ascii="Times New Roman" w:eastAsia="Calibri" w:hAnsi="Times New Roman" w:cs="Times New Roman"/>
          <w:sz w:val="28"/>
          <w:szCs w:val="28"/>
        </w:rPr>
        <w:t>О</w:t>
      </w:r>
      <w:r w:rsidR="00BD7F84" w:rsidRPr="00515C4B">
        <w:rPr>
          <w:rFonts w:ascii="Times New Roman" w:eastAsia="Calibri" w:hAnsi="Times New Roman" w:cs="Times New Roman"/>
          <w:sz w:val="28"/>
          <w:szCs w:val="28"/>
        </w:rPr>
        <w:t>сновы религиозных культур и светской этики: основы православной культуры: учебник для 4 класса М., 20</w:t>
      </w:r>
      <w:r w:rsidRPr="00515C4B">
        <w:rPr>
          <w:rFonts w:ascii="Times New Roman" w:eastAsia="Calibri" w:hAnsi="Times New Roman" w:cs="Times New Roman"/>
          <w:sz w:val="28"/>
          <w:szCs w:val="28"/>
        </w:rPr>
        <w:t>23</w:t>
      </w:r>
      <w:r w:rsidR="00BD7F84" w:rsidRPr="00515C4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EB08B6" w14:textId="77777777" w:rsidR="00BD7F84" w:rsidRPr="00515C4B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15C4B">
        <w:rPr>
          <w:rFonts w:ascii="Times New Roman" w:eastAsia="Calibri" w:hAnsi="Times New Roman" w:cs="Times New Roman"/>
          <w:b/>
          <w:i/>
          <w:sz w:val="28"/>
          <w:szCs w:val="28"/>
        </w:rPr>
        <w:t>Методическая литература для учителя:</w:t>
      </w:r>
    </w:p>
    <w:p w14:paraId="27BA0EB4" w14:textId="442CB6E5" w:rsidR="00BD7F84" w:rsidRPr="00515C4B" w:rsidRDefault="00C720D9" w:rsidP="00BD7F84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38668072"/>
      <w:r w:rsidRPr="00515C4B">
        <w:rPr>
          <w:rFonts w:ascii="Times New Roman" w:eastAsia="Calibri" w:hAnsi="Times New Roman" w:cs="Times New Roman"/>
          <w:sz w:val="28"/>
          <w:szCs w:val="28"/>
        </w:rPr>
        <w:t>Васильева</w:t>
      </w:r>
      <w:r w:rsidR="00100D6A" w:rsidRPr="00515C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62DC" w:rsidRPr="00515C4B">
        <w:rPr>
          <w:rFonts w:ascii="Times New Roman" w:eastAsia="Calibri" w:hAnsi="Times New Roman" w:cs="Times New Roman"/>
          <w:sz w:val="28"/>
          <w:szCs w:val="28"/>
        </w:rPr>
        <w:t>О</w:t>
      </w:r>
      <w:r w:rsidR="00100D6A" w:rsidRPr="00515C4B">
        <w:rPr>
          <w:rFonts w:ascii="Times New Roman" w:eastAsia="Calibri" w:hAnsi="Times New Roman" w:cs="Times New Roman"/>
          <w:sz w:val="28"/>
          <w:szCs w:val="28"/>
        </w:rPr>
        <w:t>.</w:t>
      </w:r>
      <w:r w:rsidR="00DB62DC" w:rsidRPr="00515C4B">
        <w:rPr>
          <w:rFonts w:ascii="Times New Roman" w:eastAsia="Calibri" w:hAnsi="Times New Roman" w:cs="Times New Roman"/>
          <w:sz w:val="28"/>
          <w:szCs w:val="28"/>
        </w:rPr>
        <w:t>Ю</w:t>
      </w:r>
      <w:r w:rsidR="00BD7F84" w:rsidRPr="00515C4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End w:id="2"/>
      <w:r w:rsidR="00BD7F84" w:rsidRPr="00515C4B">
        <w:rPr>
          <w:rFonts w:ascii="Times New Roman" w:eastAsia="Calibri" w:hAnsi="Times New Roman" w:cs="Times New Roman"/>
          <w:sz w:val="28"/>
          <w:szCs w:val="28"/>
        </w:rPr>
        <w:t>Рабочая программа к учебнику «Основы религиозных культур и светской этики: основы православной культуры». 4 класс, 20</w:t>
      </w:r>
      <w:r w:rsidR="00DB62DC" w:rsidRPr="00515C4B">
        <w:rPr>
          <w:rFonts w:ascii="Times New Roman" w:eastAsia="Calibri" w:hAnsi="Times New Roman" w:cs="Times New Roman"/>
          <w:sz w:val="28"/>
          <w:szCs w:val="28"/>
        </w:rPr>
        <w:t>23</w:t>
      </w:r>
      <w:r w:rsidR="00BD7F84" w:rsidRPr="00515C4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D2C80A" w14:textId="5202FD58" w:rsidR="00BD7F84" w:rsidRPr="00515C4B" w:rsidRDefault="00BD7F84" w:rsidP="00BD7F84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C4B">
        <w:rPr>
          <w:rFonts w:ascii="Times New Roman" w:eastAsia="Calibri" w:hAnsi="Times New Roman" w:cs="Times New Roman"/>
          <w:sz w:val="28"/>
          <w:szCs w:val="28"/>
        </w:rPr>
        <w:t xml:space="preserve">Программа курса «Основы религиозных культур и светской этики: основы православной культуры». 4 класс/авт.-сост. </w:t>
      </w:r>
      <w:bookmarkStart w:id="3" w:name="_Hlk138668085"/>
      <w:r w:rsidR="00DB62DC" w:rsidRPr="00515C4B">
        <w:rPr>
          <w:rFonts w:ascii="Times New Roman" w:eastAsia="Calibri" w:hAnsi="Times New Roman" w:cs="Times New Roman"/>
          <w:sz w:val="28"/>
          <w:szCs w:val="28"/>
        </w:rPr>
        <w:t>О</w:t>
      </w:r>
      <w:r w:rsidR="00C720D9" w:rsidRPr="00515C4B">
        <w:rPr>
          <w:rFonts w:ascii="Times New Roman" w:eastAsia="Calibri" w:hAnsi="Times New Roman" w:cs="Times New Roman"/>
          <w:sz w:val="28"/>
          <w:szCs w:val="28"/>
        </w:rPr>
        <w:t>.</w:t>
      </w:r>
      <w:r w:rsidR="00DB62DC" w:rsidRPr="00515C4B">
        <w:rPr>
          <w:rFonts w:ascii="Times New Roman" w:eastAsia="Calibri" w:hAnsi="Times New Roman" w:cs="Times New Roman"/>
          <w:sz w:val="28"/>
          <w:szCs w:val="28"/>
        </w:rPr>
        <w:t>Ю</w:t>
      </w:r>
      <w:r w:rsidR="00C720D9" w:rsidRPr="00515C4B">
        <w:rPr>
          <w:rFonts w:ascii="Times New Roman" w:eastAsia="Calibri" w:hAnsi="Times New Roman" w:cs="Times New Roman"/>
          <w:sz w:val="28"/>
          <w:szCs w:val="28"/>
        </w:rPr>
        <w:t>.</w:t>
      </w:r>
      <w:r w:rsidR="00100D6A" w:rsidRPr="00515C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0D9" w:rsidRPr="00515C4B">
        <w:rPr>
          <w:rFonts w:ascii="Times New Roman" w:eastAsia="Calibri" w:hAnsi="Times New Roman" w:cs="Times New Roman"/>
          <w:sz w:val="28"/>
          <w:szCs w:val="28"/>
        </w:rPr>
        <w:t>Васильева</w:t>
      </w:r>
      <w:bookmarkEnd w:id="3"/>
      <w:r w:rsidR="00C720D9" w:rsidRPr="00515C4B">
        <w:rPr>
          <w:rFonts w:ascii="Times New Roman" w:eastAsia="Calibri" w:hAnsi="Times New Roman" w:cs="Times New Roman"/>
          <w:sz w:val="28"/>
          <w:szCs w:val="28"/>
        </w:rPr>
        <w:t>, К.В.</w:t>
      </w:r>
      <w:r w:rsidR="00100D6A" w:rsidRPr="00515C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0D9" w:rsidRPr="00515C4B">
        <w:rPr>
          <w:rFonts w:ascii="Times New Roman" w:eastAsia="Calibri" w:hAnsi="Times New Roman" w:cs="Times New Roman"/>
          <w:sz w:val="28"/>
          <w:szCs w:val="28"/>
        </w:rPr>
        <w:t>Савченко, Т.И.</w:t>
      </w:r>
      <w:r w:rsidR="00100D6A" w:rsidRPr="00515C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0D9" w:rsidRPr="00515C4B">
        <w:rPr>
          <w:rFonts w:ascii="Times New Roman" w:eastAsia="Calibri" w:hAnsi="Times New Roman" w:cs="Times New Roman"/>
          <w:sz w:val="28"/>
          <w:szCs w:val="28"/>
        </w:rPr>
        <w:t>Тюляева, 2023 г</w:t>
      </w:r>
      <w:r w:rsidRPr="00515C4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50E765" w14:textId="77777777" w:rsidR="00BD7F84" w:rsidRPr="00515C4B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C9FDA3" w14:textId="6EEEF0E7" w:rsidR="00BD7F84" w:rsidRPr="00515C4B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5C4B">
        <w:rPr>
          <w:rFonts w:ascii="Times New Roman" w:eastAsia="Calibri" w:hAnsi="Times New Roman" w:cs="Times New Roman"/>
          <w:b/>
          <w:sz w:val="28"/>
          <w:szCs w:val="28"/>
        </w:rPr>
        <w:t>Место курса в учебном плане</w:t>
      </w:r>
    </w:p>
    <w:p w14:paraId="5F9CB9E3" w14:textId="77777777" w:rsidR="00C720D9" w:rsidRPr="00515C4B" w:rsidRDefault="00C720D9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C05DFF" w14:textId="03B9E701" w:rsidR="00BD7F84" w:rsidRPr="00515C4B" w:rsidRDefault="00BD7F84" w:rsidP="00BD7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В соответствии с основной образовательной программой начального общего образования и примерными программами начального общего образования предмет «</w:t>
      </w:r>
      <w:r w:rsidR="00015B3F" w:rsidRPr="00515C4B">
        <w:rPr>
          <w:rFonts w:ascii="Times New Roman" w:eastAsia="Calibri" w:hAnsi="Times New Roman" w:cs="Times New Roman"/>
          <w:sz w:val="28"/>
          <w:szCs w:val="28"/>
        </w:rPr>
        <w:t>Основы религиозной культуры и светской этики</w:t>
      </w:r>
      <w:r w:rsidRPr="00515C4B">
        <w:rPr>
          <w:rFonts w:ascii="Times New Roman" w:hAnsi="Times New Roman" w:cs="Times New Roman"/>
          <w:sz w:val="28"/>
          <w:szCs w:val="28"/>
        </w:rPr>
        <w:t>» является частью предметной области «</w:t>
      </w:r>
      <w:r w:rsidR="00015B3F" w:rsidRPr="00515C4B">
        <w:rPr>
          <w:rFonts w:ascii="Times New Roman" w:eastAsia="Calibri" w:hAnsi="Times New Roman" w:cs="Times New Roman"/>
          <w:sz w:val="28"/>
          <w:szCs w:val="28"/>
        </w:rPr>
        <w:t>Основы православной культуры</w:t>
      </w:r>
      <w:r w:rsidRPr="00515C4B">
        <w:rPr>
          <w:rFonts w:ascii="Times New Roman" w:hAnsi="Times New Roman" w:cs="Times New Roman"/>
          <w:sz w:val="28"/>
          <w:szCs w:val="28"/>
        </w:rPr>
        <w:t xml:space="preserve">» и изучается </w:t>
      </w:r>
      <w:r w:rsidR="00015B3F" w:rsidRPr="00515C4B">
        <w:rPr>
          <w:rFonts w:ascii="Times New Roman" w:hAnsi="Times New Roman" w:cs="Times New Roman"/>
          <w:sz w:val="28"/>
          <w:szCs w:val="28"/>
        </w:rPr>
        <w:t xml:space="preserve">в </w:t>
      </w:r>
      <w:r w:rsidRPr="00515C4B">
        <w:rPr>
          <w:rFonts w:ascii="Times New Roman" w:hAnsi="Times New Roman" w:cs="Times New Roman"/>
          <w:sz w:val="28"/>
          <w:szCs w:val="28"/>
        </w:rPr>
        <w:t>4-</w:t>
      </w:r>
      <w:r w:rsidR="00015B3F" w:rsidRPr="00515C4B">
        <w:rPr>
          <w:rFonts w:ascii="Times New Roman" w:hAnsi="Times New Roman" w:cs="Times New Roman"/>
          <w:sz w:val="28"/>
          <w:szCs w:val="28"/>
        </w:rPr>
        <w:t>ом</w:t>
      </w:r>
      <w:r w:rsidRPr="00515C4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15B3F" w:rsidRPr="00515C4B">
        <w:rPr>
          <w:rFonts w:ascii="Times New Roman" w:hAnsi="Times New Roman" w:cs="Times New Roman"/>
          <w:sz w:val="28"/>
          <w:szCs w:val="28"/>
        </w:rPr>
        <w:t>е</w:t>
      </w:r>
      <w:r w:rsidRPr="00515C4B">
        <w:rPr>
          <w:rFonts w:ascii="Times New Roman" w:hAnsi="Times New Roman" w:cs="Times New Roman"/>
          <w:sz w:val="28"/>
          <w:szCs w:val="28"/>
        </w:rPr>
        <w:t>.</w:t>
      </w:r>
    </w:p>
    <w:p w14:paraId="1E861EDC" w14:textId="59337B79" w:rsidR="00BD7F84" w:rsidRPr="00515C4B" w:rsidRDefault="00BD7F84" w:rsidP="00BD7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 xml:space="preserve">В основе учебно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 </w:t>
      </w:r>
    </w:p>
    <w:p w14:paraId="2E1417EE" w14:textId="5EF6E29E" w:rsidR="00BD7F84" w:rsidRPr="00515C4B" w:rsidRDefault="00BD7F84" w:rsidP="00BD7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C4B">
        <w:rPr>
          <w:rFonts w:ascii="Times New Roman" w:eastAsia="Calibri" w:hAnsi="Times New Roman" w:cs="Times New Roman"/>
          <w:sz w:val="28"/>
          <w:szCs w:val="28"/>
        </w:rPr>
        <w:lastRenderedPageBreak/>
        <w:t>Данный курс «Основы православной культуры» используется в рамках комплексного предмета «</w:t>
      </w:r>
      <w:bookmarkStart w:id="4" w:name="_Hlk138665403"/>
      <w:r w:rsidRPr="00515C4B">
        <w:rPr>
          <w:rFonts w:ascii="Times New Roman" w:eastAsia="Calibri" w:hAnsi="Times New Roman" w:cs="Times New Roman"/>
          <w:sz w:val="28"/>
          <w:szCs w:val="28"/>
        </w:rPr>
        <w:t>Основы религиозной культуры и светской этики</w:t>
      </w:r>
      <w:bookmarkEnd w:id="4"/>
      <w:r w:rsidRPr="00515C4B">
        <w:rPr>
          <w:rFonts w:ascii="Times New Roman" w:eastAsia="Calibri" w:hAnsi="Times New Roman" w:cs="Times New Roman"/>
          <w:sz w:val="28"/>
          <w:szCs w:val="28"/>
        </w:rPr>
        <w:t xml:space="preserve">». Обучение организуется с согласия обучающегося и по выбору родителей. </w:t>
      </w:r>
    </w:p>
    <w:p w14:paraId="53E6C466" w14:textId="4060BC49" w:rsidR="00BD7F84" w:rsidRPr="00515C4B" w:rsidRDefault="00BD7F84" w:rsidP="00BD7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C4B">
        <w:rPr>
          <w:rFonts w:ascii="Times New Roman" w:eastAsia="Calibri" w:hAnsi="Times New Roman" w:cs="Times New Roman"/>
          <w:sz w:val="28"/>
          <w:szCs w:val="28"/>
        </w:rPr>
        <w:t>Курс «Основы православной культуры» рассчитан на 1 год обучения в 4 классе, на 34 часа учебного времени из расчёта один час в неделю.</w:t>
      </w:r>
    </w:p>
    <w:p w14:paraId="73ACDA96" w14:textId="77777777" w:rsidR="00BD7F84" w:rsidRPr="00515C4B" w:rsidRDefault="00BD7F84" w:rsidP="00BD7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861B49" w14:textId="03E41C25" w:rsidR="00546275" w:rsidRPr="00515C4B" w:rsidRDefault="00546275" w:rsidP="005462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C4B">
        <w:rPr>
          <w:rFonts w:ascii="Times New Roman" w:hAnsi="Times New Roman" w:cs="Times New Roman"/>
          <w:b/>
          <w:bCs/>
          <w:sz w:val="28"/>
          <w:szCs w:val="28"/>
        </w:rPr>
        <w:t>Методологическая основа программы — системно-деятельностный подход.</w:t>
      </w:r>
    </w:p>
    <w:p w14:paraId="137F2812" w14:textId="30BAC4BE" w:rsidR="005366C0" w:rsidRPr="00515C4B" w:rsidRDefault="005366C0" w:rsidP="005366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C4B">
        <w:rPr>
          <w:rFonts w:ascii="Times New Roman" w:hAnsi="Times New Roman" w:cs="Times New Roman"/>
          <w:b/>
          <w:bCs/>
          <w:sz w:val="28"/>
          <w:szCs w:val="28"/>
        </w:rPr>
        <w:t xml:space="preserve">Цель и задачи изучения учебного предмета «Основы Религиозных культур и светской этики». </w:t>
      </w:r>
    </w:p>
    <w:p w14:paraId="1F0BBAD6" w14:textId="5C1B525E" w:rsidR="005366C0" w:rsidRPr="00515C4B" w:rsidRDefault="005366C0" w:rsidP="005366C0">
      <w:pPr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14:paraId="200B5B31" w14:textId="77777777" w:rsidR="005366C0" w:rsidRPr="00515C4B" w:rsidRDefault="005366C0" w:rsidP="005366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C4B">
        <w:rPr>
          <w:rFonts w:ascii="Times New Roman" w:hAnsi="Times New Roman" w:cs="Times New Roman"/>
          <w:b/>
          <w:bCs/>
          <w:sz w:val="28"/>
          <w:szCs w:val="28"/>
        </w:rPr>
        <w:t>Основными задачами ОРКСЭ являются:</w:t>
      </w:r>
    </w:p>
    <w:p w14:paraId="047E4A98" w14:textId="7B08ED1B" w:rsidR="005366C0" w:rsidRPr="00515C4B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14:paraId="35B181AC" w14:textId="7FEBE66E" w:rsidR="005366C0" w:rsidRPr="00515C4B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развитие представлений обучающихся о значении нравственных норм и ценностей в жизни личности, семьи, общества;</w:t>
      </w:r>
    </w:p>
    <w:p w14:paraId="4B8A61A2" w14:textId="44700204" w:rsidR="005366C0" w:rsidRPr="00515C4B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14:paraId="265988D5" w14:textId="7484492F" w:rsidR="008D32DA" w:rsidRPr="00515C4B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</w:t>
      </w:r>
    </w:p>
    <w:p w14:paraId="1CC0C841" w14:textId="2964EBFF" w:rsidR="00B746FF" w:rsidRPr="00515C4B" w:rsidRDefault="00B746FF" w:rsidP="00B746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C4B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515C4B">
        <w:rPr>
          <w:rFonts w:ascii="Times New Roman" w:hAnsi="Times New Roman" w:cs="Times New Roman"/>
          <w:b/>
          <w:bCs/>
          <w:sz w:val="28"/>
          <w:szCs w:val="28"/>
        </w:rPr>
        <w:t xml:space="preserve">одержание </w:t>
      </w:r>
      <w:r w:rsidR="008E4B8A" w:rsidRPr="00515C4B">
        <w:rPr>
          <w:rFonts w:ascii="Times New Roman" w:hAnsi="Times New Roman" w:cs="Times New Roman"/>
          <w:b/>
          <w:bCs/>
          <w:sz w:val="28"/>
          <w:szCs w:val="28"/>
        </w:rPr>
        <w:t>программы учебного предмета</w:t>
      </w:r>
    </w:p>
    <w:p w14:paraId="43956654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Тема 1. Россия — наша Родина (2 ч)</w:t>
      </w:r>
    </w:p>
    <w:p w14:paraId="5583774F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 xml:space="preserve">Россия — наша Родина. Россия — огромная страна. Богатство и разнообразие природы нашей страны. России принадлежит пятая часть всех лесов мира. Природа и география России. Животный и растительный мир </w:t>
      </w:r>
      <w:r w:rsidRPr="00515C4B">
        <w:rPr>
          <w:rFonts w:ascii="Times New Roman" w:hAnsi="Times New Roman" w:cs="Times New Roman"/>
          <w:sz w:val="28"/>
          <w:szCs w:val="28"/>
        </w:rPr>
        <w:lastRenderedPageBreak/>
        <w:t>нашей страны, заповедники и национальные парки. Песни и стихи о Родине. Пейзажи России. Воспевание красоты родной земли — излюбленная тема в русской культуре. Официальное название России — Российская Федерация. Главная сила в государстве — народ. Богатства России — заслуга народа, хранившего и приумножавшего ее достояние, ее культуру. Национальный состав России. Россия — общий дом для всех народов, ее населяющих. Необходимость для всеобщего благополучия в государстве почтительно относиться к истории страны, ее национальной культуре, традициям. Любовь к России, воспеваемая в поэзии, песенном творчестве.</w:t>
      </w:r>
    </w:p>
    <w:p w14:paraId="2F8506E3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Тема 2. Православная духовная традиция (2 ч)</w:t>
      </w:r>
    </w:p>
    <w:p w14:paraId="1D660F9A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Исторические имена России. Понятия духовности, традиции, духовной традиции, культуры, религии. Православная духовная традиция и ее роль в формировании культуры Отечества. 988 год — дата Крещения Руси. Князь Владимир Святой — креститель Руси. Понятие «государственная религия». Символическое значение креста как главного христианского символа. Государственные символы: флаг, герб, гимн. Знакомство с текстом гимна России, символическими духовными смыслами элементов и цветов герба, государственного флага России и штандарта Президента России. Образ Георгия Победоносца на гербе Москвы и России.</w:t>
      </w:r>
    </w:p>
    <w:p w14:paraId="6F715851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Тема 3. Что такое христианство (1 ч)</w:t>
      </w:r>
    </w:p>
    <w:p w14:paraId="6A55FF4E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Новая эра и Рождество Христово. Современный отсчет времени. Иисус Христос — Спаситель мира. Святая Земля. Вифлеем — место рождения Иисуса Христа. Священное Писание и Новый Завет. Четвероевангелие: Евангелие от Матфея, Марка, Луки, Иоанна. Значение слова «Евангелие». Богочеловек — Сын Бога и Сын Человеческий. Боговоплощение от Духа Святого и Девы Марии.Иоанн Предтеча — Креститель Господа Иисуса Христа. Проповедь Царства Божия (Царства Небесного). Понятие «апостолы».</w:t>
      </w:r>
    </w:p>
    <w:p w14:paraId="00303220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Тема 4. Особенности восточного христианства (1 ч)</w:t>
      </w:r>
    </w:p>
    <w:p w14:paraId="53FFA07C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Три основных направления христианства: православие, католицизм, протестантизм. Синонимы, означающие православие: Восточное христианство, Византийская, Греческая вера. Понятия инославия и иноверия. Вселенские Соборы. Символ веры как краткая формулировка вероучительных истин. Празднование Пасхи. Традиция иконопочитания. Полное название Православной (Восточной, Византийской, Греческой) Церкви — Единая Святая Соборная и Апостольская Церковь.</w:t>
      </w:r>
    </w:p>
    <w:p w14:paraId="10BC8AFF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Тема 5. Культура и религия (1 ч)</w:t>
      </w:r>
    </w:p>
    <w:p w14:paraId="2C2D0140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Происхождение культуры, происхождение термина «культура». Происхождение религии. Понятие богооткровения. Связь между культурой и религией в истории человеческого общества. Связь между культурой и религией в современном обществе. Основные существенные признаки культуры: результат деятельности человека, ценность и полезность для человека и общества. Мировоззрение. Этика.</w:t>
      </w:r>
    </w:p>
    <w:p w14:paraId="5595B8F5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Тема 6. Добро и зло в православной традиции (1 ч)</w:t>
      </w:r>
    </w:p>
    <w:p w14:paraId="6BE57E7F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lastRenderedPageBreak/>
        <w:t>Библия — Священное Писание. Традиционный — религиозный — взгляд на происхождение добра и зла. Сотворение мира духов. Отпадение Денницы. Сотворение первых людей и их пребывание в раю. Древо познания добра и зла. Грехопадение первых людей. Первородный грех. Ад. Спасение души.</w:t>
      </w:r>
    </w:p>
    <w:p w14:paraId="5E32B2C4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Тема 7. Во что верят православные христиане (1 ч)</w:t>
      </w:r>
    </w:p>
    <w:p w14:paraId="5A00E0F1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Вера как основа любой религии и синоним слова «религия». Догматы — вероучительные истины. Символ веры. Раскрытие смыслов членов Символа веры. Понятие о Святой Троице, Троице Единосущной, Ипостаси. Учение о Христе, Божественной и человеческой природе Иисуса Христа. Таинство Крещения как начало пути спасения. Главные заповеди в Евангелии.</w:t>
      </w:r>
    </w:p>
    <w:p w14:paraId="6EC27249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Тема 8. Золотое правило нравственности (1 ч)</w:t>
      </w:r>
    </w:p>
    <w:p w14:paraId="34A75A93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Свобода вероисповедания граждан России. Закрепление права на свободу вероисповедания, убеждений, национальную культуру, родной язык в Конституции России — Основном законе нашей страны. Золотое правило нравственности: формулировка, смысл правила, распространенность в разных культурах.</w:t>
      </w:r>
    </w:p>
    <w:p w14:paraId="134A7D37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Тема 9. Любовь к ближнему (1 ч)</w:t>
      </w:r>
    </w:p>
    <w:p w14:paraId="2BB26938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 xml:space="preserve">Повторение главных евангельских заповедей. Притча как форма проповеди. Притча о добром самарянине. Духовно-этический анализ притчи. </w:t>
      </w:r>
    </w:p>
    <w:p w14:paraId="767B52B2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Тема 10. Милосердие и сострадание (1 ч)</w:t>
      </w:r>
    </w:p>
    <w:p w14:paraId="74207032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Расширение и углубление духовно-этического смысла притчи о добром самарянине. Раскрытие понятий милосердия и сострадания. Примеры милосердия и сострадания из современной жизни и опыта школьников.</w:t>
      </w:r>
    </w:p>
    <w:p w14:paraId="1B7D1FFC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Тема 11. Отношение к труду (1 ч)</w:t>
      </w:r>
    </w:p>
    <w:p w14:paraId="2A40B6BA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 xml:space="preserve">Книга Бытие о сотворении мира и человека. Сотворение мира как творческий труд Создателя. Божественный замысел сотворения человека и выполнение замысла. Труд человека в раю. Труд после грехопадения первых людей и изгнания их из рая. Духовный закон о труде, полученный через пророка Моисея. </w:t>
      </w:r>
    </w:p>
    <w:p w14:paraId="0FAECF8C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Тема 12. Долг и ответственность (1 ч)</w:t>
      </w:r>
    </w:p>
    <w:p w14:paraId="405CD665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Долг и ответственность. Формирование чувства долга и ответственности в православной культуре. Библия об ответственности человека за мир. Всемирный потоп. Евангельская притча о талантах. Духовно-этический смысл притчи о талантах.</w:t>
      </w:r>
    </w:p>
    <w:p w14:paraId="4499C4CC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Тема 13. Защита отечества (1 ч)</w:t>
      </w:r>
    </w:p>
    <w:p w14:paraId="5A1F935C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Традиционное православное отношение к Отечеству. Понимание в православной традиции защиты Отечества как священного долга каждого гражданина. Лозунг русского воинства: «За веру, царя и Отечество». Традиционное отношение в православной культуре к России как дому Пресвятой Богородицы. Первые ордена в России и их посвящение духовным подвигам святых. Воинские награды. Орден Святого Георгия — высшая награда России. Имена великих русских полководцев. Статья Конституции РФ о защите Отечества.</w:t>
      </w:r>
    </w:p>
    <w:p w14:paraId="086514AE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lastRenderedPageBreak/>
        <w:t>Тема 14. Десять заповедей божиих (1 ч)</w:t>
      </w:r>
    </w:p>
    <w:p w14:paraId="28D70C0A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Понятие о заповедях Божиих. Миссия пророка Моисея. Получение заповедей Божиих на горе Синай. Скрижали. Содержание и толкование десяти заповедей Божиих. Распространение десяти заповедей Божиих по всему миру и принятие их в качестве нравственной нормы в человеческом обществе.</w:t>
      </w:r>
    </w:p>
    <w:p w14:paraId="5CF59148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Тема 15. Заповеди блаженства (1 ч)</w:t>
      </w:r>
    </w:p>
    <w:p w14:paraId="53D35318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Понятие Царства Божия. Понятие о проповеди как поучающей речи. Нагорная проповедь Спасителя, ее содержание и значение. Понятие блаженства как высшей духовно-нравственной радости, высшего счастья. Заповеди блаженства. Религиозная преемственность и новизна в учении Христа.</w:t>
      </w:r>
    </w:p>
    <w:p w14:paraId="6D2794AF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Тема 16. Православие в России (2 ч)</w:t>
      </w:r>
    </w:p>
    <w:p w14:paraId="227FFD08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Древнее предание о посещении святым апостолом Андреем Первозванным исконно русских земель. «Повесть временных лет» и «Степенная книга» как древнейшие литературные памятники русской культуры. Первые русские князья-христиане Аскольд и Дир. Княгиня Ольга. Принятие княгиней Ольгой святого крещения в Константинополе (Царьграде), столице Византии. Князь Владимир и его выбор веры. Крещение князя Владимира. Крещение Руси. Распространение православия на Руси после ее крещения и развитие православной культуры.</w:t>
      </w:r>
    </w:p>
    <w:p w14:paraId="231ACE56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Тема 17. Православный храм и другие святыни (2 ч)</w:t>
      </w:r>
    </w:p>
    <w:p w14:paraId="566A7615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Традиционное понятие храма как общего дома Бога и верующих в него. Разнообразие храмовых построек, купол с водруженным крестом как главная отличительная особенность православных храмов. Внешнее и внутреннее устроение храма. Храмовые предметы. Понятие «святые мощи», их почитание в православной традиции.</w:t>
      </w:r>
    </w:p>
    <w:p w14:paraId="4D40F059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Тема 18. Таинства православной церкви (1 ч)</w:t>
      </w:r>
    </w:p>
    <w:p w14:paraId="4F5175AD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Таинства Церкви. Назначение церковных таинств. Семь церковных таинств: Крещение, Миропомазание, Исповедь, Причащение, Соборование, Венчание, таинство Священства.</w:t>
      </w:r>
    </w:p>
    <w:p w14:paraId="031C448B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Тема 19. Древнейшие чудотворные иконы (1 ч)</w:t>
      </w:r>
    </w:p>
    <w:p w14:paraId="6E7E420A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 xml:space="preserve">Почитание икон как святынь. Понятие «чудотворные иконы». Спас Нерукотворный — первая икона. История появления иконы «Спас Нерукотворный». Первые иконы Пресвятой Богородицы. </w:t>
      </w:r>
      <w:r w:rsidRPr="00515C4B">
        <w:rPr>
          <w:rFonts w:ascii="Times New Roman" w:hAnsi="Times New Roman" w:cs="Times New Roman"/>
          <w:sz w:val="28"/>
          <w:szCs w:val="28"/>
        </w:rPr>
        <w:tab/>
        <w:t>Первый иконописец — святой евангелист Лука. История Владимирской иконы Божией Матери. Древнейшие чудотворные иконы Пресвятой Богородицы.</w:t>
      </w:r>
    </w:p>
    <w:p w14:paraId="7CB866A7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Тема 20. Молитва (1 ч)</w:t>
      </w:r>
    </w:p>
    <w:p w14:paraId="49471086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Понятие молитвы в православной традиции. Роль молитвы в жизни православных христиан. Молитва как жанр литературы в русской культуре, художественное произведение, поэтические переложения молитвы в русской литературе. Молитва Господня. Иисусова молитва.</w:t>
      </w:r>
    </w:p>
    <w:p w14:paraId="4651C842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Тема 21. Православные монастыри (1 ч)</w:t>
      </w:r>
    </w:p>
    <w:p w14:paraId="4A7C752D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 xml:space="preserve">Монастыри в православной культуре. Молитвенное призвание монахов, монахинь. Понятие о житиях святых. Названия знаменитых </w:t>
      </w:r>
      <w:r w:rsidRPr="00515C4B">
        <w:rPr>
          <w:rFonts w:ascii="Times New Roman" w:hAnsi="Times New Roman" w:cs="Times New Roman"/>
          <w:sz w:val="28"/>
          <w:szCs w:val="28"/>
        </w:rPr>
        <w:lastRenderedPageBreak/>
        <w:t>обителей России: Свято-Троицкая Сергиева Лавра, Рождества Богородицы Свято-Пафнутьев Боровский монастырь, Свято-Успенский Псково-Печерский монастырь, Спасо-Преображенский Соловецкий монастырь. Преподобный Сергий Радонежский — основатель Свято-Троицкой Сергиевой Лавры. Понятие о Великой схиме как высшей степени посвящения Богу.</w:t>
      </w:r>
    </w:p>
    <w:p w14:paraId="23A81A16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Тема 22. Почитание святых в православной культуре (1 ч)</w:t>
      </w:r>
    </w:p>
    <w:p w14:paraId="02FD9690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 xml:space="preserve">Понятие святости. Местночтимые и общецерковные святые. Лики святости: святые апостолы, святые мученики и великомученики, святые равноапостольные, святые целители, бессребреники, святители, блаженные, юродивые. Наиболее почитаемые святые: апостолы от двенадцати, апостолы от семидесяти, апостол Павел, равноапостольные учители словенские Мефодий и Кирилл, великомученик и целитель Пантелеимон, Василий Блаженный, святитель Николай Чудотворец Мирликийский. </w:t>
      </w:r>
    </w:p>
    <w:p w14:paraId="5585BA40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Тема 23. Символический язык православной культуры: храм (1 ч)</w:t>
      </w:r>
    </w:p>
    <w:p w14:paraId="0646FBFA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Символичность православной культуры. Символ — условный знак, предмет или изображение, которое используется для обозначения какого-то важного смысла. Крест — главный символ христианства. Символическое значение креста и его составляющих частей. Крестное знамение как освящение помыслов, чувств и дел. Символическое значение храма и его частей.</w:t>
      </w:r>
    </w:p>
    <w:p w14:paraId="6C3D5E50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Тема 24. Икона, фреска, картина (1 ч)</w:t>
      </w:r>
    </w:p>
    <w:p w14:paraId="0958219F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Икона в жилом доме. Красный угол. Символический язык иконы. Ореол, нимб — символ святости, сияние духовной славы. Особенности создания иконы и символичность использования материалов для иконы. Паволока, левкас, темпера. Фреска — живопись водными красками по сырой штукатурке. Отличия иконы от картины на религиозную тему. Евангельские сюжеты в произведениях русских художников и в культуре европейских народов.</w:t>
      </w:r>
    </w:p>
    <w:p w14:paraId="150E7C4C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Тема 25. Колокольные звоны и церковное пение (1 ч)</w:t>
      </w:r>
    </w:p>
    <w:p w14:paraId="67C3378A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Восприятие византийских традиций богослужения на Руси. Расцвет церковной музыки в России в XV–XVI веках. Понятие «стихира». Понятие о знаменном распеве. Крюки. Знамена. Понятие канона в церковном искусстве. Стоглавый собор и его решения о строгом соблюдении канона. Партесное пение. Понятие акапеллы. Церковнославянский язык. Логос. Колокола как единственный музыкальный инструмент в православной традиции. Колокольные звоны и их использование: благовест, трезвон, перебор.</w:t>
      </w:r>
    </w:p>
    <w:p w14:paraId="4736915C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Тема 26. Прикладное искусство (1 ч)</w:t>
      </w:r>
    </w:p>
    <w:p w14:paraId="1373434D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Повторение, углубление и расширение изученного материала о символичности православной культуры. Понятие прикладного искусства. Райское древо жизни — символ рая, духовного сада. Виноградная лоза как символ Самого Христа, виноградные ветви как символ святых апостолов. Символическое значение золота в храмах. Названия храмовых предметов: киот, канун, аналой, паникадило, потир.</w:t>
      </w:r>
    </w:p>
    <w:p w14:paraId="47E9A263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Тема 27. Православные праздники (1 ч)</w:t>
      </w:r>
    </w:p>
    <w:p w14:paraId="69077964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lastRenderedPageBreak/>
        <w:t>Понятие «праздничные иконы». Церковные праздники. Праздники переходящие и непереходящие. Светлое Христово Воскресение, Пасха Господня — самый главный праздник, Торжество торжеств и Праздник праздников. Понятие о двунадесятых праздниках. Двунадесятые праздники: Рождество Пресвятой Богородицы; Введение во храм Пресвятой Богородицы; Благовещение Пресвятой Богородицы; Рождество Христово; Сретение Господне; Крещение Господне; Преображение Господне; Вход Господень в Иерусалим; Вознесение Господне; День Сошествия Святого Духа (Пятидесятница, День Святой Троицы); Успение Пресвятой Богородицы; Воздвижение Креста Господня.</w:t>
      </w:r>
    </w:p>
    <w:p w14:paraId="5EC8F1D4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Тема 28. Православный календарь (1 ч)</w:t>
      </w:r>
    </w:p>
    <w:p w14:paraId="5DF23F8F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Понятие о новом и старом календарном стиле. Юлианский календарь, организация церковной жизни по юлианскому календарю. Григорианский календарь, организация светской жизни по григорианскому календарю. Постановление Первого Вселенского Собора о времени празднования Пасхи Господней. Переходящие праздники, непереходящие праздники.</w:t>
      </w:r>
    </w:p>
    <w:p w14:paraId="317D4038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Тема 29. Христианская семья и ее ценности (1 ч)</w:t>
      </w:r>
    </w:p>
    <w:p w14:paraId="2D157412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Понятие о православной семье как малой церкви. Скрепление супружества таинством Брака (Венчания). Преподобные Петр и Феврония — образец супружества в православной традиции. Житие святых Петра и Февронии. 8 июля — День семьи, любви и верности. Русская народная мудрость о семье, семейном счастье.</w:t>
      </w:r>
    </w:p>
    <w:p w14:paraId="2B129435" w14:textId="77777777" w:rsidR="008E4B8A" w:rsidRPr="00515C4B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4B">
        <w:rPr>
          <w:rFonts w:ascii="Times New Roman" w:hAnsi="Times New Roman" w:cs="Times New Roman"/>
          <w:b/>
          <w:sz w:val="28"/>
          <w:szCs w:val="28"/>
        </w:rPr>
        <w:t>Итоговое повторение и обобщение (1 ч)</w:t>
      </w:r>
    </w:p>
    <w:p w14:paraId="02CC7B8A" w14:textId="77777777" w:rsidR="008E4B8A" w:rsidRPr="00515C4B" w:rsidRDefault="008E4B8A" w:rsidP="008E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CC455" w14:textId="77777777" w:rsidR="00366E16" w:rsidRPr="00515C4B" w:rsidRDefault="00366E16" w:rsidP="00366E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C4B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курса.</w:t>
      </w:r>
    </w:p>
    <w:p w14:paraId="760A68B5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C4B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освоения основной образовательной программы начального общего образования должны отражать:</w:t>
      </w:r>
    </w:p>
    <w:p w14:paraId="085FD634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5FA93279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790244E3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14:paraId="6719BF1C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14:paraId="61C57EBE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709C3C9A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lastRenderedPageBreak/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34CDCA45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7) формирование эстетических потребностей, ценностей и чувств;</w:t>
      </w:r>
    </w:p>
    <w:p w14:paraId="55D58950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7C01B081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67DD3B06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4ACDD7D" w14:textId="77777777" w:rsidR="0088731C" w:rsidRPr="00515C4B" w:rsidRDefault="0088731C" w:rsidP="008873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C4B">
        <w:rPr>
          <w:rFonts w:ascii="Times New Roman" w:hAnsi="Times New Roman" w:cs="Times New Roman"/>
          <w:b/>
          <w:bCs/>
          <w:sz w:val="28"/>
          <w:szCs w:val="28"/>
        </w:rPr>
        <w:t>Гражданско-патриотическое воспитание:</w:t>
      </w:r>
    </w:p>
    <w:p w14:paraId="46B9C526" w14:textId="77777777" w:rsidR="0088731C" w:rsidRPr="00515C4B" w:rsidRDefault="0088731C" w:rsidP="0088731C">
      <w:pPr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1) становление ценностного отношения к своей Родине — России, малой родине, проявление интереса к изучению родного языка,</w:t>
      </w:r>
    </w:p>
    <w:p w14:paraId="5FCD1A3F" w14:textId="77777777" w:rsidR="0088731C" w:rsidRPr="00515C4B" w:rsidRDefault="0088731C" w:rsidP="0088731C">
      <w:pPr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истории и культуре Российской Федерации, понимание естественной связи прошлого и настоящего в культуре общества;</w:t>
      </w:r>
    </w:p>
    <w:p w14:paraId="6204AC55" w14:textId="6BCDD984" w:rsidR="0088731C" w:rsidRPr="00515C4B" w:rsidRDefault="0088731C" w:rsidP="0088731C">
      <w:pPr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2)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C39DE7C" w14:textId="7FA648C0" w:rsidR="0088731C" w:rsidRPr="00515C4B" w:rsidRDefault="0088731C" w:rsidP="0088731C">
      <w:pPr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3)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D2E4041" w14:textId="099C4CC5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C4B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 освоения основной образовательной программы начального общего образования должны отражать:</w:t>
      </w:r>
    </w:p>
    <w:p w14:paraId="6263C6BE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14:paraId="28CC4BA7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2) освоение способов решения проблем творческого и поискового характера;</w:t>
      </w:r>
    </w:p>
    <w:p w14:paraId="407F1D56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679533A6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61EB451D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lastRenderedPageBreak/>
        <w:t>5) освоение начальных форм познавательной и личностной рефлексии;</w:t>
      </w:r>
    </w:p>
    <w:p w14:paraId="19C75343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0ED1F022" w14:textId="35D1536C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14:paraId="26F60412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4706F776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71504A4C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303F3D0C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0515BD85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2E1447B9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13) готовность конструктивно разрешать конфликты посредством учета интересов сторон и сотрудничества;</w:t>
      </w:r>
    </w:p>
    <w:p w14:paraId="5B1044B8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1A292FBF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lastRenderedPageBreak/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39197141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14:paraId="201A8D4D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C4B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14:paraId="35AB8FC6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1) готовность к нравственному самосовершенствованию, духовному саморазвитию;</w:t>
      </w:r>
    </w:p>
    <w:p w14:paraId="11B77FBD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14:paraId="47AC4336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3) понимание значения нравственности, веры и религии в жизни человека и общества;</w:t>
      </w:r>
    </w:p>
    <w:p w14:paraId="369B4862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14:paraId="7E34A24D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14:paraId="444367D9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14:paraId="68F3BDAE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7) осознание ценности человеческой жизни.</w:t>
      </w:r>
    </w:p>
    <w:p w14:paraId="69C0B1D9" w14:textId="3A7A2D01" w:rsidR="006173AB" w:rsidRPr="00515C4B" w:rsidRDefault="006173AB" w:rsidP="006173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C4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по учебным модулям.</w:t>
      </w:r>
    </w:p>
    <w:p w14:paraId="11906B85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C4B">
        <w:rPr>
          <w:rFonts w:ascii="Times New Roman" w:hAnsi="Times New Roman" w:cs="Times New Roman"/>
          <w:b/>
          <w:bCs/>
          <w:sz w:val="28"/>
          <w:szCs w:val="28"/>
        </w:rPr>
        <w:t xml:space="preserve">Выпускник научится: </w:t>
      </w:r>
    </w:p>
    <w:p w14:paraId="6C798D14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 xml:space="preserve"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 </w:t>
      </w:r>
    </w:p>
    <w:p w14:paraId="0E262836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 xml:space="preserve">– ориентироваться в истории возникновения православной христианской религиозной традиции, истории ее формирования в России; </w:t>
      </w:r>
    </w:p>
    <w:p w14:paraId="68E1617A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lastRenderedPageBreak/>
        <w:t xml:space="preserve">– 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14:paraId="29657890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 xml:space="preserve">– излагать свое мнение по поводу значения религии, религиозной культуры в жизни людей и общества; – соотносить нравственные формы поведения с нормами православной христианской религиозной морали; </w:t>
      </w:r>
    </w:p>
    <w:p w14:paraId="34CEEDBA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 xml:space="preserve">–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14:paraId="0182C201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C4B">
        <w:rPr>
          <w:rFonts w:ascii="Times New Roman" w:hAnsi="Times New Roman" w:cs="Times New Roman"/>
          <w:b/>
          <w:bCs/>
          <w:sz w:val="28"/>
          <w:szCs w:val="28"/>
        </w:rPr>
        <w:t xml:space="preserve">Выпускник получит возможность научиться: </w:t>
      </w:r>
    </w:p>
    <w:p w14:paraId="10595424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 xml:space="preserve">–развивать нравственную рефлексию, совершенствовать моральнонравственное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 </w:t>
      </w:r>
    </w:p>
    <w:p w14:paraId="4DFDB043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 xml:space="preserve">– устанавливать взаимосвязь между содержанием православной культуры и поведением людей, общественными явлениями; </w:t>
      </w:r>
    </w:p>
    <w:p w14:paraId="185FCEC0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 xml:space="preserve">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14:paraId="006077E3" w14:textId="77777777" w:rsidR="006173AB" w:rsidRPr="00515C4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14:paraId="691C9696" w14:textId="15D3FB68" w:rsidR="004B457A" w:rsidRPr="00515C4B" w:rsidRDefault="004B457A" w:rsidP="006173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C4B">
        <w:rPr>
          <w:rFonts w:ascii="Times New Roman" w:hAnsi="Times New Roman" w:cs="Times New Roman"/>
          <w:b/>
          <w:bCs/>
          <w:sz w:val="28"/>
          <w:szCs w:val="28"/>
        </w:rPr>
        <w:t>Воспитательный потенциал курса реализуется через:</w:t>
      </w:r>
    </w:p>
    <w:p w14:paraId="08C9F28E" w14:textId="77777777" w:rsidR="004B457A" w:rsidRPr="00515C4B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-      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466AE0F1" w14:textId="77777777" w:rsidR="004B457A" w:rsidRPr="00515C4B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-       историческое просвещение, формирование российской культурной и гражданской идентичности обучающихся</w:t>
      </w:r>
    </w:p>
    <w:p w14:paraId="0D444F9A" w14:textId="77777777" w:rsidR="004B457A" w:rsidRPr="00515C4B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-      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10AE7674" w14:textId="77777777" w:rsidR="004B457A" w:rsidRPr="00515C4B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-      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002F9C4" w14:textId="77777777" w:rsidR="004B457A" w:rsidRPr="00515C4B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lastRenderedPageBreak/>
        <w:t>-      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5D347B77" w14:textId="77777777" w:rsidR="004B457A" w:rsidRPr="00515C4B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-       формирование и развитие личностных отношений к этим нормам, ценностям, традициям (их освоение, принятие);</w:t>
      </w:r>
    </w:p>
    <w:p w14:paraId="417164F7" w14:textId="77777777" w:rsidR="004B457A" w:rsidRPr="00515C4B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-      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363B1E50" w14:textId="4BE0954A" w:rsidR="004B457A" w:rsidRPr="00515C4B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-       достижение личностных результатов освоения общеобразовательных программ в соответствии с новым ФГОС НОО (осознание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целом.)</w:t>
      </w:r>
    </w:p>
    <w:p w14:paraId="08B6CDF0" w14:textId="0DD64C1D" w:rsidR="004B457A" w:rsidRPr="00515C4B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59E2F340" w14:textId="1EB8D704" w:rsidR="004B457A" w:rsidRPr="00515C4B" w:rsidRDefault="004B457A" w:rsidP="004B457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C4B">
        <w:rPr>
          <w:rFonts w:ascii="Times New Roman" w:hAnsi="Times New Roman" w:cs="Times New Roman"/>
          <w:b/>
          <w:bCs/>
          <w:sz w:val="28"/>
          <w:szCs w:val="28"/>
        </w:rPr>
        <w:t>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729AC5D6" w14:textId="77777777" w:rsidR="004B457A" w:rsidRPr="00515C4B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1.    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36A49456" w14:textId="77777777" w:rsidR="004B457A" w:rsidRPr="00515C4B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2.    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62DB68CD" w14:textId="77777777" w:rsidR="004B457A" w:rsidRPr="00515C4B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 xml:space="preserve">3.    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</w:t>
      </w:r>
      <w:r w:rsidRPr="00515C4B">
        <w:rPr>
          <w:rFonts w:ascii="Times New Roman" w:hAnsi="Times New Roman" w:cs="Times New Roman"/>
          <w:sz w:val="28"/>
          <w:szCs w:val="28"/>
        </w:rPr>
        <w:lastRenderedPageBreak/>
        <w:t>честности, доброты, милосердия, справедливости, дружелюбия и взаимопомощи, уважения к старшим, к памяти предков.</w:t>
      </w:r>
    </w:p>
    <w:p w14:paraId="16507E35" w14:textId="77777777" w:rsidR="004B457A" w:rsidRPr="00515C4B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4.    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290662CA" w14:textId="77777777" w:rsidR="004B457A" w:rsidRPr="00515C4B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5.    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7508A750" w14:textId="77777777" w:rsidR="004B457A" w:rsidRPr="00515C4B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6.    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68079049" w14:textId="4B775388" w:rsidR="004B457A" w:rsidRPr="00515C4B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7.    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7EBCE69B" w14:textId="5D811B4B" w:rsidR="00B740DB" w:rsidRPr="00515C4B" w:rsidRDefault="00C918BC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4B">
        <w:rPr>
          <w:rFonts w:ascii="Times New Roman" w:hAnsi="Times New Roman" w:cs="Times New Roman"/>
          <w:sz w:val="28"/>
          <w:szCs w:val="28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6899EBA1" w14:textId="73F17460" w:rsidR="00B740DB" w:rsidRPr="00515C4B" w:rsidRDefault="00B740DB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F17CA" w14:textId="24A3F7DE" w:rsidR="00C918BC" w:rsidRPr="00515C4B" w:rsidRDefault="00B740DB" w:rsidP="008E4B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C4B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4232D75E" w14:textId="77777777" w:rsidR="00C918BC" w:rsidRPr="00515C4B" w:rsidRDefault="00C918BC" w:rsidP="00C918BC">
      <w:pPr>
        <w:spacing w:after="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C4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37D1182" w14:textId="77777777" w:rsidR="00C918BC" w:rsidRPr="00515C4B" w:rsidRDefault="00C918BC" w:rsidP="00D464A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C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класс</w:t>
      </w:r>
    </w:p>
    <w:p w14:paraId="60157254" w14:textId="77777777" w:rsidR="00C918BC" w:rsidRPr="00515C4B" w:rsidRDefault="00C918BC" w:rsidP="00C918B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C4B">
        <w:rPr>
          <w:rFonts w:ascii="Times New Roman" w:eastAsia="Arial" w:hAnsi="Times New Roman" w:cs="Times New Roman"/>
          <w:color w:val="181818"/>
          <w:sz w:val="28"/>
          <w:szCs w:val="28"/>
          <w:lang w:eastAsia="ru-RU"/>
        </w:rPr>
        <w:t xml:space="preserve"> </w:t>
      </w:r>
    </w:p>
    <w:tbl>
      <w:tblPr>
        <w:tblStyle w:val="TableGrid"/>
        <w:tblW w:w="10632" w:type="dxa"/>
        <w:tblInd w:w="-719" w:type="dxa"/>
        <w:tblCellMar>
          <w:top w:w="20" w:type="dxa"/>
          <w:left w:w="110" w:type="dxa"/>
          <w:right w:w="141" w:type="dxa"/>
        </w:tblCellMar>
        <w:tblLook w:val="04A0" w:firstRow="1" w:lastRow="0" w:firstColumn="1" w:lastColumn="0" w:noHBand="0" w:noVBand="1"/>
      </w:tblPr>
      <w:tblGrid>
        <w:gridCol w:w="541"/>
        <w:gridCol w:w="1918"/>
        <w:gridCol w:w="2721"/>
        <w:gridCol w:w="1830"/>
        <w:gridCol w:w="3622"/>
      </w:tblGrid>
      <w:tr w:rsidR="00D464AE" w:rsidRPr="00515C4B" w14:paraId="0D7B3E07" w14:textId="77777777" w:rsidTr="00D464AE">
        <w:trPr>
          <w:trHeight w:val="543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FF302" w14:textId="77777777" w:rsidR="00C918BC" w:rsidRPr="00515C4B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1AA5C2F" w14:textId="77777777" w:rsidR="00C918BC" w:rsidRPr="00515C4B" w:rsidRDefault="00C918BC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F435A" w14:textId="77777777" w:rsidR="00C918BC" w:rsidRPr="00515C4B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7AA17" w14:textId="77777777" w:rsidR="00C918BC" w:rsidRPr="00515C4B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4F863" w14:textId="5289A669" w:rsidR="00C918BC" w:rsidRPr="00515C4B" w:rsidRDefault="00D464AE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ЭОР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9EB79" w14:textId="77777777" w:rsidR="00C918BC" w:rsidRPr="00515C4B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C918BC" w:rsidRPr="00515C4B" w14:paraId="588077DD" w14:textId="77777777" w:rsidTr="00D464AE">
        <w:trPr>
          <w:trHeight w:val="805"/>
        </w:trPr>
        <w:tc>
          <w:tcPr>
            <w:tcW w:w="70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074771" w14:textId="77777777" w:rsidR="00C918BC" w:rsidRPr="00515C4B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  <w:p w14:paraId="4E4C9D08" w14:textId="77777777" w:rsidR="00C918BC" w:rsidRPr="00515C4B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Pr="00515C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Четвертый год обучения 34 часа</w:t>
            </w:r>
          </w:p>
          <w:p w14:paraId="6C3113B8" w14:textId="77777777" w:rsidR="00C918BC" w:rsidRPr="00515C4B" w:rsidRDefault="00C918BC" w:rsidP="00C918BC">
            <w:pPr>
              <w:ind w:right="17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CE758D" w14:textId="77777777" w:rsidR="00C918BC" w:rsidRPr="00515C4B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64AE" w:rsidRPr="00515C4B" w14:paraId="6F557706" w14:textId="77777777" w:rsidTr="007A536A">
        <w:trPr>
          <w:trHeight w:val="1855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34ABA" w14:textId="77777777" w:rsidR="00C918BC" w:rsidRPr="00515C4B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69B8F" w14:textId="5A76D759" w:rsidR="00C918BC" w:rsidRPr="00515C4B" w:rsidRDefault="00BB1D8B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Россия — наша Родина</w:t>
            </w:r>
            <w:r w:rsidR="008D6D11"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 ч)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A9C8F" w14:textId="7588EC91" w:rsidR="00C918BC" w:rsidRPr="00515C4B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Россия — многонациональное государство. Духовный мир человека. Культурные традиции. Культурное многообразие России. Народы и религии в России. Традиционные религии народов России</w:t>
            </w: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4543F" w14:textId="538B69DA" w:rsidR="00294C11" w:rsidRPr="00515C4B" w:rsidRDefault="00E07567" w:rsidP="00D81D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5" w:history="1">
              <w:r w:rsidR="00294C11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http://school-collection.</w:t>
              </w:r>
              <w:r w:rsidR="00294C11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e</w:t>
              </w:r>
              <w:r w:rsidR="00294C11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du</w:t>
              </w:r>
            </w:hyperlink>
          </w:p>
          <w:p w14:paraId="43E8AF79" w14:textId="77777777" w:rsidR="00294C11" w:rsidRPr="00515C4B" w:rsidRDefault="00294C11" w:rsidP="00D81D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194168C" w14:textId="77777777" w:rsidR="00294C11" w:rsidRPr="00515C4B" w:rsidRDefault="00294C11" w:rsidP="00D81D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5F37F67" w14:textId="77777777" w:rsidR="00294C11" w:rsidRPr="00515C4B" w:rsidRDefault="00294C11" w:rsidP="00D81D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CBE5125" w14:textId="77777777" w:rsidR="00D81D8D" w:rsidRPr="00515C4B" w:rsidRDefault="00D81D8D" w:rsidP="00D8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4EB19" w14:textId="6BAB1BF4" w:rsidR="00D81D8D" w:rsidRPr="00515C4B" w:rsidRDefault="00D81D8D" w:rsidP="00D81D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21D28" w14:textId="0D2E4FD5" w:rsidR="00C918BC" w:rsidRPr="00515C4B" w:rsidRDefault="007A536A" w:rsidP="00C918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C4B">
              <w:rPr>
                <w:rFonts w:ascii="Times New Roman" w:hAnsi="Times New Roman" w:cs="Times New Roman"/>
                <w:sz w:val="28"/>
                <w:szCs w:val="28"/>
              </w:rPr>
              <w:t>Использовать систему условных обозначений при выполнении заданий, рассматривать иллюстративный материал, соотносить текст с иллюстрациями;</w:t>
            </w:r>
            <w:r w:rsidRPr="00515C4B">
              <w:rPr>
                <w:rFonts w:ascii="Times New Roman" w:hAnsi="Times New Roman" w:cs="Times New Roman"/>
                <w:sz w:val="28"/>
                <w:szCs w:val="28"/>
              </w:rPr>
              <w:br/>
              <w:t>Читать и отвечать на вопросы по прочитанному;</w:t>
            </w:r>
            <w:r w:rsidRPr="00515C4B">
              <w:rPr>
                <w:rFonts w:ascii="Times New Roman" w:hAnsi="Times New Roman" w:cs="Times New Roman"/>
                <w:sz w:val="28"/>
                <w:szCs w:val="28"/>
              </w:rPr>
              <w:br/>
              <w:t>Размышлять о роли духовных традиций народов России, их значении в жизни человека, семьи, общества, духовном мире человека;</w:t>
            </w:r>
            <w:r w:rsidRPr="00515C4B">
              <w:rPr>
                <w:rFonts w:ascii="Times New Roman" w:hAnsi="Times New Roman" w:cs="Times New Roman"/>
                <w:sz w:val="28"/>
                <w:szCs w:val="28"/>
              </w:rPr>
              <w:br/>
              <w:t>Называть традиционные религии в России, народы</w:t>
            </w:r>
            <w:r w:rsidRPr="00515C4B">
              <w:rPr>
                <w:rFonts w:ascii="Times New Roman" w:hAnsi="Times New Roman" w:cs="Times New Roman"/>
                <w:sz w:val="28"/>
                <w:szCs w:val="28"/>
                <w:shd w:val="clear" w:color="auto" w:fill="F7FDF7"/>
              </w:rPr>
              <w:t xml:space="preserve"> </w:t>
            </w:r>
            <w:r w:rsidRPr="00515C4B">
              <w:rPr>
                <w:rFonts w:ascii="Times New Roman" w:hAnsi="Times New Roman" w:cs="Times New Roman"/>
                <w:sz w:val="28"/>
                <w:szCs w:val="28"/>
              </w:rPr>
              <w:t>самостоятельно оценивать свои достижения;);</w:t>
            </w:r>
            <w:r w:rsidRPr="00515C4B">
              <w:rPr>
                <w:rFonts w:ascii="Times New Roman" w:hAnsi="Times New Roman" w:cs="Times New Roman"/>
                <w:sz w:val="28"/>
                <w:szCs w:val="28"/>
              </w:rPr>
              <w:br/>
              <w:t>Приводить примеры единения народов России (например «День народного единства» и т.д.);</w:t>
            </w:r>
          </w:p>
        </w:tc>
      </w:tr>
    </w:tbl>
    <w:p w14:paraId="3CC405CF" w14:textId="77777777" w:rsidR="00C918BC" w:rsidRPr="00515C4B" w:rsidRDefault="00C918BC" w:rsidP="00C918BC">
      <w:pPr>
        <w:spacing w:after="0"/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0632" w:type="dxa"/>
        <w:tblInd w:w="-719" w:type="dxa"/>
        <w:tblLayout w:type="fixed"/>
        <w:tblCellMar>
          <w:top w:w="20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1843"/>
        <w:gridCol w:w="3544"/>
      </w:tblGrid>
      <w:tr w:rsidR="00D464AE" w:rsidRPr="00515C4B" w14:paraId="4095F4E2" w14:textId="77777777" w:rsidTr="00BB1D8B">
        <w:trPr>
          <w:trHeight w:val="2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FADF1" w14:textId="77777777" w:rsidR="00C918BC" w:rsidRPr="00515C4B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0C4ED" w14:textId="77777777" w:rsidR="00C918BC" w:rsidRPr="00515C4B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F91CA" w14:textId="2DF54D53" w:rsidR="00C918BC" w:rsidRPr="00515C4B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8B61F" w14:textId="77777777" w:rsidR="00C918BC" w:rsidRPr="00515C4B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F7E88" w14:textId="77777777" w:rsidR="00C918BC" w:rsidRPr="00515C4B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64AE" w:rsidRPr="00515C4B" w14:paraId="3FA83CBD" w14:textId="77777777" w:rsidTr="00BB1D8B">
        <w:trPr>
          <w:trHeight w:val="22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054E5" w14:textId="77777777" w:rsidR="00C918BC" w:rsidRPr="00515C4B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1C860" w14:textId="072F6F31" w:rsidR="00C918BC" w:rsidRPr="00515C4B" w:rsidRDefault="00BB1D8B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и религия. Введение в православную духовную традицию</w:t>
            </w:r>
            <w:r w:rsidR="008D6D11"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E40C3" w14:textId="1DCC6FD0" w:rsidR="00C918BC" w:rsidRPr="00515C4B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и религия. Что такое культура? Что такое религия? Как человек создаёт культуру. Истоки русской культуры — в православной религии</w:t>
            </w: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2A44E" w14:textId="77777777" w:rsidR="00592DB1" w:rsidRPr="00515C4B" w:rsidRDefault="00592DB1" w:rsidP="00592D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46064443" w14:textId="14277E98" w:rsidR="00592DB1" w:rsidRPr="00515C4B" w:rsidRDefault="00E07567" w:rsidP="00592D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hyperlink r:id="rId6" w:history="1">
              <w:r w:rsidR="00592DB1" w:rsidRPr="00515C4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http://school-collection.edu</w:t>
              </w:r>
            </w:hyperlink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82D59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Выделять тему и идею учебного текста, формулировать вопросы к тексту и отвечать на них.</w:t>
            </w:r>
          </w:p>
          <w:p w14:paraId="1720946A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Объяснять соотношение культуры и религии, сущность культуры, значение религии как духовной культуры человека, народа, общества.</w:t>
            </w:r>
          </w:p>
          <w:p w14:paraId="57EA5B42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Рассказывать о том, как человек создаёт культуру; об истоках русской культуры в православной религии.</w:t>
            </w:r>
          </w:p>
          <w:p w14:paraId="2F648DFF" w14:textId="7F0A76B4" w:rsidR="00C918BC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Проверять себя и самостоятельно оценивать свои достижения.</w:t>
            </w:r>
          </w:p>
        </w:tc>
      </w:tr>
      <w:tr w:rsidR="00D464AE" w:rsidRPr="00515C4B" w14:paraId="7002057C" w14:textId="77777777" w:rsidTr="00BB1D8B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EF4FB" w14:textId="77777777" w:rsidR="00C918BC" w:rsidRPr="00515C4B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8FE41" w14:textId="22551D22" w:rsidR="00C918BC" w:rsidRPr="00515C4B" w:rsidRDefault="00592DB1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что верят православные христиане</w:t>
            </w:r>
            <w:r w:rsidR="008D6D11"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(4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B03C9" w14:textId="77777777" w:rsidR="00A520CC" w:rsidRPr="00515C4B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 — Творец, который создал весь мир и человеческий род. Бог есть Любовь. Бог и человек. Вера в Бога и её влияние на поступки людей. Что такое православие. Бог-Троица. Что значит</w:t>
            </w:r>
          </w:p>
          <w:p w14:paraId="24BEB884" w14:textId="15314262" w:rsidR="00C918BC" w:rsidRPr="00515C4B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молиться. Кто такие святые. Священное Предание. Священное Писание христиан — Библия. Ветхий и Новый Заветы в Библии.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D42FF" w14:textId="4176C74A" w:rsidR="00592DB1" w:rsidRPr="00515C4B" w:rsidRDefault="00E07567" w:rsidP="00592D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7" w:history="1">
              <w:r w:rsidR="00592DB1" w:rsidRPr="00515C4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92DB1" w:rsidRPr="00515C4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="00592DB1" w:rsidRPr="00515C4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clever</w:t>
              </w:r>
              <w:r w:rsidR="00592DB1" w:rsidRPr="00515C4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="00592DB1" w:rsidRPr="00515C4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lab</w:t>
              </w:r>
              <w:r w:rsidR="00592DB1" w:rsidRPr="00515C4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592DB1" w:rsidRPr="00515C4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pro</w:t>
              </w:r>
              <w:r w:rsidR="00592DB1" w:rsidRPr="00515C4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="00592DB1" w:rsidRPr="00515C4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mod</w:t>
              </w:r>
              <w:r w:rsidR="00592DB1" w:rsidRPr="00515C4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="00592DB1" w:rsidRPr="00515C4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page</w:t>
              </w:r>
              <w:r w:rsidR="00592DB1" w:rsidRPr="00515C4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="00592DB1" w:rsidRPr="00515C4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view</w:t>
              </w:r>
              <w:r w:rsidR="00592DB1" w:rsidRPr="00515C4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592DB1" w:rsidRPr="00515C4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php</w:t>
              </w:r>
              <w:r w:rsidR="00592DB1" w:rsidRPr="00515C4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?</w:t>
              </w:r>
              <w:r w:rsidR="00592DB1" w:rsidRPr="00515C4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592DB1" w:rsidRPr="00515C4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=3</w:t>
              </w:r>
            </w:hyperlink>
          </w:p>
          <w:p w14:paraId="299C2F12" w14:textId="77777777" w:rsidR="00592DB1" w:rsidRPr="00515C4B" w:rsidRDefault="00592DB1" w:rsidP="00592D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3B95C92" w14:textId="7A57C4D8" w:rsidR="00C918BC" w:rsidRPr="00515C4B" w:rsidRDefault="00E07567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8" w:history="1">
              <w:r w:rsidR="00592DB1" w:rsidRPr="00515C4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http://school-collection.edu</w:t>
              </w:r>
            </w:hyperlink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A930C" w14:textId="77777777" w:rsidR="00651321" w:rsidRPr="00515C4B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ключевые понятия темы в устной и письменной речи, применять их при анализе и оценке фактов действительности.</w:t>
            </w:r>
          </w:p>
          <w:p w14:paraId="4487E6D6" w14:textId="77777777" w:rsidR="00651321" w:rsidRPr="00515C4B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Церкви.</w:t>
            </w:r>
          </w:p>
          <w:p w14:paraId="2CAF716A" w14:textId="77777777" w:rsidR="00651321" w:rsidRPr="00515C4B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Пересказывать прочитанное, составлять рассказ с введением в него новых фактов; соотносить про- читанное с личным жизненным опытом.</w:t>
            </w:r>
          </w:p>
          <w:p w14:paraId="619EC8E5" w14:textId="77777777" w:rsidR="00651321" w:rsidRPr="00515C4B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Рассказывать о том, как вера в Бога влияет на по- ступки людей, что такое молитва, кто такие святые, что такое Священное Предание Церкви, что его составляет, о Священном Писании (Библии), Ветхом и Новом Заветах.</w:t>
            </w:r>
          </w:p>
          <w:p w14:paraId="478FBAE7" w14:textId="238DEDC8" w:rsidR="00C918BC" w:rsidRPr="00515C4B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Проверять себя и самостоятельно оценивать свои достижения.</w:t>
            </w:r>
          </w:p>
        </w:tc>
      </w:tr>
      <w:tr w:rsidR="00D464AE" w:rsidRPr="00515C4B" w14:paraId="08662D1D" w14:textId="77777777" w:rsidTr="00BB1D8B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95086" w14:textId="77777777" w:rsidR="00C918BC" w:rsidRPr="00515C4B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200B5" w14:textId="2EBD4F8B" w:rsidR="00C918BC" w:rsidRPr="00515C4B" w:rsidRDefault="00592DB1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 и зло в православной традиции. Золотое правило нравственности. Любовь к ближнему</w:t>
            </w:r>
            <w:r w:rsidR="008D6D11"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(4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ED247" w14:textId="77777777" w:rsidR="00A520CC" w:rsidRPr="00515C4B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Добро. Зло. Грех. Работа совести. Покаяние. Десять ветхозаветных заповедей, данных Богом Моисею.</w:t>
            </w:r>
          </w:p>
          <w:p w14:paraId="6F55DE68" w14:textId="77777777" w:rsidR="00A520CC" w:rsidRPr="00515C4B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Заповеди Иисуса Христа — Заповеди Блаженств, их содержание и </w:t>
            </w: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соотношение с Десятью заповедями. Кто для христиан ближний,</w:t>
            </w:r>
          </w:p>
          <w:p w14:paraId="21A1C9F1" w14:textId="4E80F239" w:rsidR="00C918BC" w:rsidRPr="00515C4B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любовь к ближним. «Золотое правило нравственности» в православной культуре. Святость в православной традиции, святые</w:t>
            </w: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15162" w14:textId="2134D27A" w:rsidR="00C918BC" w:rsidRPr="00515C4B" w:rsidRDefault="00E07567" w:rsidP="00C918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592DB1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https://clever-lab.pro/mod/page/view.php?id=3</w:t>
              </w:r>
            </w:hyperlink>
          </w:p>
          <w:p w14:paraId="0CBFAAC2" w14:textId="71BE77A8" w:rsidR="00592DB1" w:rsidRPr="00515C4B" w:rsidRDefault="00592DB1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258E7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Рассказывать о том, что такое заповеди Бога, какие заповеди Бог дал Моисею. Анализировать содержание Десяти ветхозаветных заповедей с религиозной и нравственно-этической точки зрения. Рассуждать о возможности и необходимости </w:t>
            </w: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соблюдения нравственных норм жизни (свобода, разум, совесть, доброта, любовь).</w:t>
            </w:r>
          </w:p>
          <w:p w14:paraId="4B897DFE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Рассказывать о нравственных заповедях Иисуса Христа — Заповедях Блаженства, их соотношении с Десятью ветхозаветными заповедями.</w:t>
            </w:r>
          </w:p>
          <w:p w14:paraId="74B35E93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Объяснять понимание в православном христианстве, кто такой ближний, что означает любовь к ближнему, как понимается в православной традиции «золотое правило нравственности» (поступайте с другими так, как хотели бы, чтобы с вами поступили), о святости и святых в православной традиции.</w:t>
            </w:r>
          </w:p>
          <w:p w14:paraId="20401D6C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Размышлять и рассуждать на морально-этические темы.</w:t>
            </w:r>
          </w:p>
          <w:p w14:paraId="30069A9C" w14:textId="75BBF0B2" w:rsidR="00C918BC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Проверять себя и самостоятельно оценивать свои достижения.</w:t>
            </w:r>
          </w:p>
        </w:tc>
      </w:tr>
      <w:tr w:rsidR="00D464AE" w:rsidRPr="00515C4B" w14:paraId="270BA89D" w14:textId="77777777" w:rsidTr="00BB1D8B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D6E3A" w14:textId="77777777" w:rsidR="00C918BC" w:rsidRPr="00515C4B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DF3C8" w14:textId="5D776EDF" w:rsidR="00C918BC" w:rsidRPr="00515C4B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 к труду. Долг и ответственность</w:t>
            </w:r>
            <w:r w:rsidR="008D6D11"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E1599" w14:textId="75B02274" w:rsidR="00C918BC" w:rsidRPr="00515C4B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Заповеди Творца Прародителям. Отношение к труду в Православии. Уважение к труду. Совесть. Нравственный долг и ответственность человека в православной традиции.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A7E0B" w14:textId="5CB1711D" w:rsidR="00C918BC" w:rsidRPr="00515C4B" w:rsidRDefault="00E07567" w:rsidP="00C9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easyen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load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orkseh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/294</w:t>
              </w:r>
            </w:hyperlink>
          </w:p>
          <w:p w14:paraId="06C8B608" w14:textId="77777777" w:rsidR="00446356" w:rsidRPr="00515C4B" w:rsidRDefault="00446356" w:rsidP="00C9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9F61E" w14:textId="77777777" w:rsidR="00446356" w:rsidRPr="00515C4B" w:rsidRDefault="00446356" w:rsidP="00C9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F7588" w14:textId="064E93D8" w:rsidR="00446356" w:rsidRPr="00515C4B" w:rsidRDefault="00446356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72F42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Читать и пересказывать учебный текст. Объяснять значение слов (терминов и понятий) с опорой на текст учебника.</w:t>
            </w:r>
          </w:p>
          <w:p w14:paraId="376CAD73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знакомые слова в новом мировоззренческом контексте.</w:t>
            </w:r>
          </w:p>
          <w:p w14:paraId="5F46F0A3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Рассказывать о грехопадении Прародителей,</w:t>
            </w:r>
          </w:p>
          <w:p w14:paraId="3F8A9194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заповедях, о роли труда в жизни православных </w:t>
            </w: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христиан. Устанавливать логическую связь между фактами; участвовать в беседе.</w:t>
            </w:r>
          </w:p>
          <w:p w14:paraId="41FFB7FA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прочитанное с точки зрения полученных ранее знаний.</w:t>
            </w:r>
          </w:p>
          <w:p w14:paraId="0A41CA2A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Соотносить изученное с примерами из жизни, литературных произведений.</w:t>
            </w:r>
          </w:p>
          <w:p w14:paraId="5EACD246" w14:textId="160BBF4B" w:rsidR="00C918BC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Проверять себя и самостоятельно оценивать свои достижения.</w:t>
            </w:r>
          </w:p>
        </w:tc>
      </w:tr>
      <w:tr w:rsidR="00D464AE" w:rsidRPr="00515C4B" w14:paraId="2E553B0E" w14:textId="77777777" w:rsidTr="00BB1D8B">
        <w:trPr>
          <w:trHeight w:val="8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05911" w14:textId="77777777" w:rsidR="00C918BC" w:rsidRPr="00515C4B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55B00" w14:textId="77777777" w:rsidR="00A520CC" w:rsidRPr="00515C4B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Милосердие</w:t>
            </w:r>
          </w:p>
          <w:p w14:paraId="7675A655" w14:textId="4865414C" w:rsidR="00C918BC" w:rsidRPr="00515C4B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сострадание</w:t>
            </w:r>
            <w:r w:rsidR="008D6D11"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44F0C" w14:textId="0320150D" w:rsidR="00A520CC" w:rsidRPr="00515C4B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Милосердие и сострадание в православной христианской традиции. Особенности христианской морали, отношение к личным врагам. Христианское милосердие. Милосердие к животным.</w:t>
            </w:r>
          </w:p>
          <w:p w14:paraId="1A7AFDD2" w14:textId="6B270A7A" w:rsidR="00C918BC" w:rsidRPr="00515C4B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Деятельное сострадание людям, нуждающимся.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50BB6" w14:textId="77777777" w:rsidR="004C33BE" w:rsidRPr="00515C4B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5C4B">
              <w:rPr>
                <w:color w:val="000000"/>
                <w:sz w:val="28"/>
                <w:szCs w:val="28"/>
              </w:rPr>
              <w:t xml:space="preserve">Библиотека </w:t>
            </w:r>
          </w:p>
          <w:p w14:paraId="77BF0481" w14:textId="77777777" w:rsidR="004C33BE" w:rsidRPr="00515C4B" w:rsidRDefault="004C33BE" w:rsidP="004C33B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515C4B">
              <w:rPr>
                <w:color w:val="000000"/>
                <w:sz w:val="28"/>
                <w:szCs w:val="28"/>
              </w:rPr>
              <w:t>ЦОК</w:t>
            </w:r>
          </w:p>
          <w:p w14:paraId="761CBC53" w14:textId="77777777" w:rsidR="004C33BE" w:rsidRPr="00515C4B" w:rsidRDefault="00E07567" w:rsidP="004C33BE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hyperlink r:id="rId11" w:history="1">
              <w:r w:rsidR="004C33BE" w:rsidRPr="00515C4B">
                <w:rPr>
                  <w:rStyle w:val="a5"/>
                  <w:sz w:val="28"/>
                  <w:szCs w:val="28"/>
                </w:rPr>
                <w:t>https://m.edsoo.ru/7f410de8</w:t>
              </w:r>
            </w:hyperlink>
          </w:p>
          <w:p w14:paraId="7B682D57" w14:textId="54BA99A4" w:rsidR="00C918BC" w:rsidRPr="00515C4B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5F6A5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необходимости соблюдения нравственных норм жизни (заботиться о других, любить друг друга, сочувствовать, не лениться,</w:t>
            </w:r>
          </w:p>
          <w:p w14:paraId="42A3B769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лгать).</w:t>
            </w:r>
          </w:p>
          <w:p w14:paraId="1DC01C14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спасение), Заповедей Блаженства.</w:t>
            </w:r>
          </w:p>
          <w:p w14:paraId="6E01DD8A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примере милосердия и сострадания объяснять нравственный идеал православной культуры.</w:t>
            </w:r>
          </w:p>
          <w:p w14:paraId="589CF2C3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Выражать первоначальный опыт осмысления и нравственной оценки поступков, поведения</w:t>
            </w:r>
          </w:p>
          <w:p w14:paraId="181A17F5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(своих и других людей) с позиций православной этики, понимания милосердия и сострадания</w:t>
            </w:r>
          </w:p>
          <w:p w14:paraId="3C15C1CF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православной культуре.</w:t>
            </w:r>
          </w:p>
          <w:p w14:paraId="66A04A74" w14:textId="6EB7100B" w:rsidR="00C918BC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Проверять себя и самостоятельно оценивать свои достижения.</w:t>
            </w:r>
          </w:p>
        </w:tc>
      </w:tr>
      <w:tr w:rsidR="00D464AE" w:rsidRPr="00515C4B" w14:paraId="5F6E2E28" w14:textId="77777777" w:rsidTr="00BB1D8B">
        <w:trPr>
          <w:trHeight w:val="16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745AE" w14:textId="77777777" w:rsidR="00C918BC" w:rsidRPr="00515C4B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8E386" w14:textId="411DB948" w:rsidR="00C918BC" w:rsidRPr="00515C4B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Православие в России</w:t>
            </w:r>
            <w:r w:rsidR="008D6D11"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(5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830CA" w14:textId="294A94A1" w:rsidR="00C918BC" w:rsidRPr="00515C4B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Крещение Руси. Святые равноапостольные княгиня Ольга и князь Владимир Креститель. Развитие православной культуры, распространение христианства на Руси. Святая Русь. Русские святые. Православие в русской культуре, в современной России.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45A93" w14:textId="77777777" w:rsidR="00446356" w:rsidRPr="00515C4B" w:rsidRDefault="00E07567" w:rsidP="0044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easyen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load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orkseh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/294</w:t>
              </w:r>
            </w:hyperlink>
          </w:p>
          <w:p w14:paraId="0EA3689C" w14:textId="77777777" w:rsidR="00446356" w:rsidRPr="00515C4B" w:rsidRDefault="00446356" w:rsidP="00446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47214" w14:textId="4421A8FB" w:rsidR="00C918BC" w:rsidRPr="00515C4B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82B6E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Объяснять значение слов (терминов и понятий) с опорой на учебный текст.</w:t>
            </w:r>
          </w:p>
          <w:p w14:paraId="4546E12B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 поиск необходимой информации для выполнения заданий.</w:t>
            </w:r>
          </w:p>
          <w:p w14:paraId="4B391007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Рассказывать, как христианство пришло на Русь, о Крещении Руси равноапостольным князем Владимиром, почему Русь называют Святой,</w:t>
            </w:r>
          </w:p>
          <w:p w14:paraId="6728BB7A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русских святых, житиях святых.</w:t>
            </w:r>
          </w:p>
          <w:p w14:paraId="20AD167B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Соотносить содержание текста с иллюстративным рядом.</w:t>
            </w:r>
          </w:p>
          <w:p w14:paraId="2B443A63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речевые средства, навыки смыслового чтения учебных текстов, участвовать в беседе. Проверять себя и самостоятельно оценивать свои достижения.</w:t>
            </w:r>
          </w:p>
          <w:p w14:paraId="7D5921AF" w14:textId="29EBD7CD" w:rsidR="00C918BC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Уметь рассказывать о праздновании Крещения Руси, Дней славянской письменности и культуры. Уметь использовать электронные формы учебника (ЭФУ).</w:t>
            </w:r>
          </w:p>
        </w:tc>
      </w:tr>
    </w:tbl>
    <w:p w14:paraId="20EDB0D7" w14:textId="77777777" w:rsidR="00C918BC" w:rsidRPr="00515C4B" w:rsidRDefault="00C918BC" w:rsidP="00C918BC">
      <w:pPr>
        <w:spacing w:after="0"/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0632" w:type="dxa"/>
        <w:tblInd w:w="-719" w:type="dxa"/>
        <w:tblLayout w:type="fixed"/>
        <w:tblCellMar>
          <w:top w:w="20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1843"/>
        <w:gridCol w:w="3544"/>
      </w:tblGrid>
      <w:tr w:rsidR="00D464AE" w:rsidRPr="00515C4B" w14:paraId="49EDABC0" w14:textId="77777777" w:rsidTr="005F63E2">
        <w:trPr>
          <w:trHeight w:val="1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5E8B1" w14:textId="77777777" w:rsidR="00C918BC" w:rsidRPr="00515C4B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CBE2B" w14:textId="3B792FE9" w:rsidR="00C918BC" w:rsidRPr="00515C4B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Православный храм и другие святыни</w:t>
            </w:r>
            <w:r w:rsidR="008D6D11"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(3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B64FF" w14:textId="77777777" w:rsidR="00A520CC" w:rsidRPr="00515C4B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Православный храм — его устройство и убранство.</w:t>
            </w:r>
          </w:p>
          <w:p w14:paraId="4928BFEB" w14:textId="6A5A0D9A" w:rsidR="00C918BC" w:rsidRPr="00515C4B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Алтарь, Царские врата, иконостас, притвор. Нормы поведения в </w:t>
            </w: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православном храме. Миряне и священнослужители. Богослужение в храме. Таинства Церкви. Монастыри, монашество.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0ECC8" w14:textId="77777777" w:rsidR="00446356" w:rsidRPr="00515C4B" w:rsidRDefault="00E07567" w:rsidP="0044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easyen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load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orkseh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/294</w:t>
              </w:r>
            </w:hyperlink>
          </w:p>
          <w:p w14:paraId="0EB892C5" w14:textId="77777777" w:rsidR="00446356" w:rsidRPr="00515C4B" w:rsidRDefault="00446356" w:rsidP="00446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CDAC3" w14:textId="77777777" w:rsidR="004C33BE" w:rsidRPr="00515C4B" w:rsidRDefault="004C33BE" w:rsidP="004C33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B576693" w14:textId="70CF86C0" w:rsidR="00C918BC" w:rsidRPr="00515C4B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8E75E" w14:textId="77777777" w:rsidR="00651321" w:rsidRPr="00515C4B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Объяснять значение слов (терминов и понятий) с опорой на учебный текст.</w:t>
            </w:r>
          </w:p>
          <w:p w14:paraId="1D90D9B7" w14:textId="77777777" w:rsidR="00651321" w:rsidRPr="00515C4B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 поиск необходимой информации для выполнения заданий.</w:t>
            </w:r>
          </w:p>
          <w:p w14:paraId="58FD0FC8" w14:textId="77777777" w:rsidR="00651321" w:rsidRPr="00515C4B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Соотносить содержание </w:t>
            </w: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текста с иллюстративным рядом.</w:t>
            </w:r>
          </w:p>
          <w:p w14:paraId="7F533E60" w14:textId="6C548A57" w:rsidR="00651321" w:rsidRPr="00515C4B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священнослужителями, богослужениях в храмах, Таинствах, о монашестве и монастырях в православной традиции. Проверять себя и самостоятельно оценивать свои достижения.</w:t>
            </w:r>
          </w:p>
          <w:p w14:paraId="5A85612C" w14:textId="3124950D" w:rsidR="00C918BC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электронных форм учебника (ЭФУ).</w:t>
            </w:r>
          </w:p>
        </w:tc>
      </w:tr>
      <w:tr w:rsidR="00D464AE" w:rsidRPr="00515C4B" w14:paraId="6C1A91D1" w14:textId="77777777" w:rsidTr="005F63E2">
        <w:trPr>
          <w:trHeight w:val="11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2CBA1" w14:textId="77777777" w:rsidR="00C918BC" w:rsidRPr="00515C4B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9186B" w14:textId="77777777" w:rsidR="00436BB6" w:rsidRPr="00515C4B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Символический язык православной культуры: христианское искусство (иконы, фрески, церковное пение, прикладное искусство), православный календарь.</w:t>
            </w:r>
          </w:p>
          <w:p w14:paraId="40AAA206" w14:textId="5220F593" w:rsidR="00C918BC" w:rsidRPr="00515C4B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Праздники</w:t>
            </w:r>
            <w:r w:rsidR="008D6D11"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(6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E6A0D" w14:textId="77777777" w:rsidR="00436BB6" w:rsidRPr="00515C4B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Христианская символика. Крест Христов. Православная художественная культура. Православная икона, виды икон. Церковное пение. Церковное прикладное искусство.</w:t>
            </w:r>
          </w:p>
          <w:p w14:paraId="28D30B55" w14:textId="5468596A" w:rsidR="00C918BC" w:rsidRPr="00515C4B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Православный календарь. Праздники и посты в православном календаре. Двунадесятые праздники. Воскресение Христово (Пасха). Рождество Христово. Праздники святым.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68442" w14:textId="18F0D8AE" w:rsidR="00C918BC" w:rsidRPr="00515C4B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36592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Объяснять значение слов (терминов и понятий) с опорой на учебный текст.</w:t>
            </w:r>
          </w:p>
          <w:p w14:paraId="25CC625D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Распознавать христианскую символику, объяснять своими словами её смысл и значение в православной культуре.</w:t>
            </w:r>
          </w:p>
          <w:p w14:paraId="2CE658D6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Рассказывать о художественной культуре в православной традиции, о церковном пении, иконописи, особенностях икон в сравнении с картинами. Называть православные праздники, объяснять их значение (не менее трёх, включая Воскресение Христово и Рождество Христово), о православных постах, назначении поста в жизни православных христиан.</w:t>
            </w:r>
          </w:p>
          <w:p w14:paraId="1BEAD56C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Проверять себя и самостоятельно оценивать </w:t>
            </w: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свои достижения.</w:t>
            </w:r>
          </w:p>
          <w:p w14:paraId="4EECC3A6" w14:textId="76751086" w:rsidR="00C918BC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электронных форм учебника (ЭФУ. Православные праздники: «Воскресение Христово (Пасха)», «Рождество Христово», «День славянской письменности и культуры», «День семьи, любви и верности.</w:t>
            </w:r>
          </w:p>
        </w:tc>
      </w:tr>
      <w:tr w:rsidR="00D464AE" w:rsidRPr="00515C4B" w14:paraId="1C6D1908" w14:textId="77777777" w:rsidTr="005F63E2">
        <w:trPr>
          <w:trHeight w:val="8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8E8F3" w14:textId="77777777" w:rsidR="00C918BC" w:rsidRPr="00515C4B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D8D04" w14:textId="7B9255F4" w:rsidR="00C918BC" w:rsidRPr="00515C4B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Христианская семья и её ценности (3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62A9F" w14:textId="142C934D" w:rsidR="00C918BC" w:rsidRPr="00515C4B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 в православной традиции — Малая Церковь. Таинство Венчания. Любовь в отношениях родителей, членов семьи. Взаимное прощение и терпение членов семьи. Семейные традиции, праздники. Образцы православной семьи, отношений в семье.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E01F0" w14:textId="77777777" w:rsidR="004C33BE" w:rsidRPr="00515C4B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5C4B">
              <w:rPr>
                <w:color w:val="000000"/>
                <w:sz w:val="28"/>
                <w:szCs w:val="28"/>
              </w:rPr>
              <w:t xml:space="preserve">Библиотека </w:t>
            </w:r>
          </w:p>
          <w:p w14:paraId="4A3D4F38" w14:textId="77777777" w:rsidR="004C33BE" w:rsidRPr="00515C4B" w:rsidRDefault="004C33BE" w:rsidP="004C33B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515C4B">
              <w:rPr>
                <w:color w:val="000000"/>
                <w:sz w:val="28"/>
                <w:szCs w:val="28"/>
              </w:rPr>
              <w:t>ЦОК</w:t>
            </w:r>
          </w:p>
          <w:p w14:paraId="2D14FB13" w14:textId="77777777" w:rsidR="004C33BE" w:rsidRPr="00515C4B" w:rsidRDefault="00E07567" w:rsidP="004C33BE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hyperlink r:id="rId14" w:history="1">
              <w:r w:rsidR="004C33BE" w:rsidRPr="00515C4B">
                <w:rPr>
                  <w:rStyle w:val="a5"/>
                  <w:sz w:val="28"/>
                  <w:szCs w:val="28"/>
                </w:rPr>
                <w:t>https://m.edsoo.ru/7f410de8</w:t>
              </w:r>
            </w:hyperlink>
          </w:p>
          <w:p w14:paraId="0EEDDD9F" w14:textId="64717839" w:rsidR="00C918BC" w:rsidRPr="00515C4B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A3C3B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Объяснять значение слов (терминов и понятий) с опорой на учебный текст.</w:t>
            </w:r>
          </w:p>
          <w:p w14:paraId="78458091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Рассказывать о традициях заключения брака, о том, что такое православная семья, Таинство</w:t>
            </w:r>
          </w:p>
          <w:p w14:paraId="1D62326A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Венчания, о взаимоотношениях в православной семье на примерах житий святых, литературных произведений.</w:t>
            </w:r>
          </w:p>
          <w:p w14:paraId="5B34CA2C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Размышлять и рассуждать на морально-этические темы.</w:t>
            </w:r>
          </w:p>
          <w:p w14:paraId="133CE6A2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Раскрывать основное содержание норм отношений в православной в семье, обязанностей и ответственности членов семьи, отношении детей и родителей.</w:t>
            </w:r>
          </w:p>
          <w:p w14:paraId="226896DE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 поиск необходимой информации для выполнения заданий.</w:t>
            </w:r>
          </w:p>
          <w:p w14:paraId="2170771A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 навыки осознанного построения речевых высказываний в соответствии с коммуникативными задачами.</w:t>
            </w:r>
          </w:p>
          <w:p w14:paraId="7295D99D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Проверять себя и </w:t>
            </w: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самостоятельно оценивать свои достижения</w:t>
            </w:r>
          </w:p>
          <w:p w14:paraId="565BD7A8" w14:textId="60E89D02" w:rsidR="00C918BC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«День семьи, любви и верности».</w:t>
            </w:r>
          </w:p>
        </w:tc>
      </w:tr>
      <w:tr w:rsidR="00D464AE" w:rsidRPr="00515C4B" w14:paraId="24C5B889" w14:textId="77777777" w:rsidTr="005F63E2">
        <w:trPr>
          <w:trHeight w:val="8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608F2" w14:textId="77777777" w:rsidR="00C918BC" w:rsidRPr="00515C4B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1F8DF" w14:textId="0684C3EC" w:rsidR="00C918BC" w:rsidRPr="00515C4B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Любовь и уважение к Отечеству. Патриотизм многонационального и многоконфессионального народа России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33D7F" w14:textId="537F5763" w:rsidR="00C918BC" w:rsidRPr="00515C4B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Служение человека обществу, Родине. Патриотизм многонационального и многоконфессионального народа России. Война справедливая — оборонительная. Святые защитники Отечества.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419E1" w14:textId="69A1C42C" w:rsidR="000A6F5D" w:rsidRPr="00515C4B" w:rsidRDefault="00E07567" w:rsidP="0044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easyen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load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orkseh</w:t>
              </w:r>
              <w:r w:rsidR="00446356" w:rsidRPr="00515C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/294</w:t>
              </w:r>
            </w:hyperlink>
          </w:p>
          <w:p w14:paraId="7F5EC55A" w14:textId="77777777" w:rsidR="00446356" w:rsidRPr="00515C4B" w:rsidRDefault="00446356" w:rsidP="00446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B032F" w14:textId="1BAABA86" w:rsidR="00C918BC" w:rsidRPr="00515C4B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EBA2A" w14:textId="24ECF795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и систематизировать представления о духовных традициях многонационального народа России, духовном мире человека, религии, религиях народов России, их значении в жизни человека, семьи, общества.</w:t>
            </w:r>
          </w:p>
          <w:p w14:paraId="15B89708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соотношение между религией и Отечеством, объяснять отношение православных христиан к Отечеству, защите Родины, патриотизму.</w:t>
            </w:r>
          </w:p>
          <w:p w14:paraId="6586C31A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Отвечать на вопросы, соотносить определения с понятиями, делать выводы.</w:t>
            </w:r>
          </w:p>
          <w:p w14:paraId="7DF7BB4C" w14:textId="77777777" w:rsidR="00651321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основные понятия темы в устной и письменной речи.</w:t>
            </w:r>
          </w:p>
          <w:p w14:paraId="6BC5F7F1" w14:textId="6084C72D" w:rsidR="00C918BC" w:rsidRPr="00515C4B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Проверять себя и самостоятельно оценивать свои достижения.</w:t>
            </w:r>
          </w:p>
        </w:tc>
      </w:tr>
    </w:tbl>
    <w:p w14:paraId="0C1F9DC6" w14:textId="531E936A" w:rsidR="00395D95" w:rsidRPr="00515C4B" w:rsidRDefault="00395D95" w:rsidP="008873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70A2A17" w14:textId="3BFD935D" w:rsidR="0088731C" w:rsidRPr="00515C4B" w:rsidRDefault="0088731C" w:rsidP="008873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A0B3CEB" w14:textId="6C2CA696" w:rsidR="0088731C" w:rsidRPr="00515C4B" w:rsidRDefault="0088731C" w:rsidP="008873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FFB092" w14:textId="7725900D" w:rsidR="0088731C" w:rsidRPr="00515C4B" w:rsidRDefault="0088731C" w:rsidP="008873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1439B5" w14:textId="5DF6BFAD" w:rsidR="0088731C" w:rsidRPr="00515C4B" w:rsidRDefault="0088731C" w:rsidP="008873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24317A" w14:textId="2D8B0929" w:rsidR="0088731C" w:rsidRPr="00515C4B" w:rsidRDefault="0088731C" w:rsidP="008873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EB3CB1" w14:textId="77777777" w:rsidR="0088731C" w:rsidRDefault="0088731C" w:rsidP="0088731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EABE42" w14:textId="77777777" w:rsidR="00515C4B" w:rsidRDefault="00515C4B" w:rsidP="0088731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1D487" w14:textId="77777777" w:rsidR="00515C4B" w:rsidRPr="00515C4B" w:rsidRDefault="00515C4B" w:rsidP="0088731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2A8EDD" w14:textId="77777777" w:rsidR="00395D95" w:rsidRPr="00515C4B" w:rsidRDefault="00395D95" w:rsidP="00E730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821A48" w14:textId="77777777" w:rsidR="00673823" w:rsidRDefault="00673823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632B58" w14:textId="61675704" w:rsidR="00EC382A" w:rsidRPr="00515C4B" w:rsidRDefault="00EC382A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5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14:paraId="499CD95A" w14:textId="48862A87" w:rsidR="008D6D11" w:rsidRPr="00515C4B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и материально – техническое обеспечение образовательного процесса УМК для учителя:</w:t>
      </w:r>
      <w:r w:rsidR="00F878EE" w:rsidRPr="00515C4B">
        <w:rPr>
          <w:sz w:val="28"/>
          <w:szCs w:val="28"/>
        </w:rPr>
        <w:t xml:space="preserve"> </w:t>
      </w:r>
      <w:r w:rsidR="00F878EE" w:rsidRPr="005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О.Ю. основы религиозных культур и светской этики: основы православной культуры: учебник для 4 класса М., 2023.</w:t>
      </w:r>
    </w:p>
    <w:p w14:paraId="30EA401D" w14:textId="3CD13333" w:rsidR="008D6D11" w:rsidRPr="00515C4B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Электронное приложение к учебнику </w:t>
      </w:r>
      <w:r w:rsidR="00F878EE" w:rsidRPr="005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Васильева О.Ю. основы религиозных культур и светской этики: основы православной культуры: учебник для 4 класса М., 2023.</w:t>
      </w:r>
    </w:p>
    <w:p w14:paraId="1440BD97" w14:textId="790843E1" w:rsidR="008D6D11" w:rsidRPr="00515C4B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5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реализации электронного обучения с применением ЭО и ДОТ используется следующие ресурсы:</w:t>
      </w:r>
    </w:p>
    <w:p w14:paraId="12B5F47E" w14:textId="77777777" w:rsidR="008D6D11" w:rsidRPr="00515C4B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Портал дистанционного обучения (http://do2.rcokoit.ru). Интерактивные </w:t>
      </w:r>
    </w:p>
    <w:p w14:paraId="697146CF" w14:textId="77777777" w:rsidR="008D6D11" w:rsidRPr="00515C4B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по основным предметам школьной программы;</w:t>
      </w:r>
    </w:p>
    <w:p w14:paraId="39B66684" w14:textId="77777777" w:rsidR="008D6D11" w:rsidRPr="00515C4B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Учи.ру. Интерактивные курсы по основным предметам 1-4 классов;</w:t>
      </w:r>
    </w:p>
    <w:p w14:paraId="25879E56" w14:textId="77777777" w:rsidR="008D6D11" w:rsidRPr="00515C4B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Российская электронная школа (https://resh.edu.ru/). Видеоуроки и </w:t>
      </w:r>
    </w:p>
    <w:p w14:paraId="7B064351" w14:textId="5BADD1CE" w:rsidR="008D6D11" w:rsidRPr="00515C4B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тренажеры по всем учебным предметам; </w:t>
      </w:r>
    </w:p>
    <w:p w14:paraId="3A517B74" w14:textId="77777777" w:rsidR="008D6D11" w:rsidRPr="00515C4B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Портал Интернет урок (https://interneturok.ru/). Библиотека видеоуроков по </w:t>
      </w:r>
    </w:p>
    <w:p w14:paraId="62F9E2E3" w14:textId="77777777" w:rsidR="008D6D11" w:rsidRPr="00515C4B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 программе;</w:t>
      </w:r>
    </w:p>
    <w:p w14:paraId="2781FED3" w14:textId="77777777" w:rsidR="008D6D11" w:rsidRPr="00515C4B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Портал Якласс (https://www.yaklass.ru/). Видеоуроки и тренажеры;</w:t>
      </w:r>
    </w:p>
    <w:p w14:paraId="1152149B" w14:textId="65A95843" w:rsidR="008D6D11" w:rsidRPr="00515C4B" w:rsidRDefault="007C21CA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7.Электронные </w:t>
      </w:r>
      <w:r w:rsidR="008D6D11" w:rsidRPr="005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 издательства “Просвещение” (https://media.prosv.ru/);</w:t>
      </w:r>
    </w:p>
    <w:p w14:paraId="14ED46C4" w14:textId="77777777" w:rsidR="008D6D11" w:rsidRPr="00515C4B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5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средства обучения:</w:t>
      </w:r>
    </w:p>
    <w:p w14:paraId="6DC0997A" w14:textId="77777777" w:rsidR="008D6D11" w:rsidRPr="00515C4B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Аудиоколонки.</w:t>
      </w:r>
    </w:p>
    <w:p w14:paraId="10CCDA14" w14:textId="77777777" w:rsidR="008D6D11" w:rsidRPr="00515C4B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Видеопроектор. </w:t>
      </w:r>
    </w:p>
    <w:p w14:paraId="1DD6F561" w14:textId="77777777" w:rsidR="008D6D11" w:rsidRPr="00515C4B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Персональный компьютер.</w:t>
      </w:r>
    </w:p>
    <w:p w14:paraId="403C0F26" w14:textId="5A9041FC" w:rsidR="008D6D11" w:rsidRPr="00515C4B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Принтер.</w:t>
      </w:r>
    </w:p>
    <w:sectPr w:rsidR="008D6D11" w:rsidRPr="0051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251D6"/>
    <w:multiLevelType w:val="hybridMultilevel"/>
    <w:tmpl w:val="74AEBE5C"/>
    <w:lvl w:ilvl="0" w:tplc="85C2F9A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A6D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4ED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CA7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2C6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EE8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8D6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AE1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E02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E0413"/>
    <w:multiLevelType w:val="hybridMultilevel"/>
    <w:tmpl w:val="1C788150"/>
    <w:lvl w:ilvl="0" w:tplc="44861B5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A1B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608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E9E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639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EF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E79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0E0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221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35EE4"/>
    <w:multiLevelType w:val="hybridMultilevel"/>
    <w:tmpl w:val="307EB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2470C"/>
    <w:multiLevelType w:val="hybridMultilevel"/>
    <w:tmpl w:val="C6322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80DB6"/>
    <w:multiLevelType w:val="hybridMultilevel"/>
    <w:tmpl w:val="6D222616"/>
    <w:lvl w:ilvl="0" w:tplc="6A664B5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F2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66A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8F0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857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AB7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4C5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E0F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62F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EF5EF3"/>
    <w:multiLevelType w:val="hybridMultilevel"/>
    <w:tmpl w:val="C56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C43FB"/>
    <w:multiLevelType w:val="hybridMultilevel"/>
    <w:tmpl w:val="79D68C82"/>
    <w:lvl w:ilvl="0" w:tplc="B7F01F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0AF1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AD90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54563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2EF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F2EE9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6BF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2F91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41A1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511C3B"/>
    <w:multiLevelType w:val="hybridMultilevel"/>
    <w:tmpl w:val="961C50F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65E25F3"/>
    <w:multiLevelType w:val="hybridMultilevel"/>
    <w:tmpl w:val="4528923A"/>
    <w:lvl w:ilvl="0" w:tplc="2618D77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F8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60E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000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0D2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62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600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C64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A8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5F7686"/>
    <w:multiLevelType w:val="hybridMultilevel"/>
    <w:tmpl w:val="6ECA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22DF2"/>
    <w:multiLevelType w:val="hybridMultilevel"/>
    <w:tmpl w:val="C8BC7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25195"/>
    <w:multiLevelType w:val="hybridMultilevel"/>
    <w:tmpl w:val="ED3800C2"/>
    <w:lvl w:ilvl="0" w:tplc="4B9886C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9836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4C5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F2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459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020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289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843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50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E34293"/>
    <w:multiLevelType w:val="hybridMultilevel"/>
    <w:tmpl w:val="74A2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A125B"/>
    <w:multiLevelType w:val="hybridMultilevel"/>
    <w:tmpl w:val="83EA12B8"/>
    <w:lvl w:ilvl="0" w:tplc="22BE1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2A1CC3"/>
    <w:multiLevelType w:val="hybridMultilevel"/>
    <w:tmpl w:val="54C2EA2E"/>
    <w:lvl w:ilvl="0" w:tplc="936634B4">
      <w:start w:val="1"/>
      <w:numFmt w:val="bullet"/>
      <w:lvlText w:val="-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211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A2B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060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8BE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CB2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019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E9C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7A94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CB34722"/>
    <w:multiLevelType w:val="hybridMultilevel"/>
    <w:tmpl w:val="EA74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01FC9"/>
    <w:multiLevelType w:val="hybridMultilevel"/>
    <w:tmpl w:val="1DB4C930"/>
    <w:lvl w:ilvl="0" w:tplc="CCEE657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033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07F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EFA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62B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264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EEA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CD2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956EDC"/>
    <w:multiLevelType w:val="hybridMultilevel"/>
    <w:tmpl w:val="6BCC10A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>
    <w:nsid w:val="62366D92"/>
    <w:multiLevelType w:val="hybridMultilevel"/>
    <w:tmpl w:val="6E82E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F4CCD"/>
    <w:multiLevelType w:val="hybridMultilevel"/>
    <w:tmpl w:val="40F8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9E463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7"/>
  </w:num>
  <w:num w:numId="5">
    <w:abstractNumId w:val="3"/>
  </w:num>
  <w:num w:numId="6">
    <w:abstractNumId w:val="2"/>
  </w:num>
  <w:num w:numId="7">
    <w:abstractNumId w:val="10"/>
  </w:num>
  <w:num w:numId="8">
    <w:abstractNumId w:val="14"/>
  </w:num>
  <w:num w:numId="9">
    <w:abstractNumId w:val="6"/>
  </w:num>
  <w:num w:numId="10">
    <w:abstractNumId w:val="11"/>
  </w:num>
  <w:num w:numId="11">
    <w:abstractNumId w:val="0"/>
  </w:num>
  <w:num w:numId="12">
    <w:abstractNumId w:val="16"/>
  </w:num>
  <w:num w:numId="13">
    <w:abstractNumId w:val="1"/>
  </w:num>
  <w:num w:numId="14">
    <w:abstractNumId w:val="8"/>
  </w:num>
  <w:num w:numId="15">
    <w:abstractNumId w:val="4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D6"/>
    <w:rsid w:val="00015B3F"/>
    <w:rsid w:val="000A6F5D"/>
    <w:rsid w:val="000A7650"/>
    <w:rsid w:val="00100D6A"/>
    <w:rsid w:val="00120075"/>
    <w:rsid w:val="001F4C56"/>
    <w:rsid w:val="00203D06"/>
    <w:rsid w:val="00237704"/>
    <w:rsid w:val="002476D6"/>
    <w:rsid w:val="00294C11"/>
    <w:rsid w:val="002B70A4"/>
    <w:rsid w:val="00366E16"/>
    <w:rsid w:val="00395D95"/>
    <w:rsid w:val="003B7BBA"/>
    <w:rsid w:val="003E0BE7"/>
    <w:rsid w:val="00436BB6"/>
    <w:rsid w:val="00446356"/>
    <w:rsid w:val="00450A2C"/>
    <w:rsid w:val="00467B2F"/>
    <w:rsid w:val="004B457A"/>
    <w:rsid w:val="004C33BE"/>
    <w:rsid w:val="004F16EE"/>
    <w:rsid w:val="00515C4B"/>
    <w:rsid w:val="005366C0"/>
    <w:rsid w:val="005378C0"/>
    <w:rsid w:val="0054295E"/>
    <w:rsid w:val="00546275"/>
    <w:rsid w:val="00592DB1"/>
    <w:rsid w:val="005F2732"/>
    <w:rsid w:val="005F63E2"/>
    <w:rsid w:val="006173AB"/>
    <w:rsid w:val="006465D1"/>
    <w:rsid w:val="00651321"/>
    <w:rsid w:val="00673823"/>
    <w:rsid w:val="006D7C2B"/>
    <w:rsid w:val="006E064B"/>
    <w:rsid w:val="0071346F"/>
    <w:rsid w:val="0074074C"/>
    <w:rsid w:val="00754CF8"/>
    <w:rsid w:val="00765A51"/>
    <w:rsid w:val="00790FE6"/>
    <w:rsid w:val="007A536A"/>
    <w:rsid w:val="007C21CA"/>
    <w:rsid w:val="007D485C"/>
    <w:rsid w:val="00846A6B"/>
    <w:rsid w:val="008561A0"/>
    <w:rsid w:val="0088731C"/>
    <w:rsid w:val="008D32DA"/>
    <w:rsid w:val="008D6D11"/>
    <w:rsid w:val="008E1771"/>
    <w:rsid w:val="008E4B8A"/>
    <w:rsid w:val="008F47E3"/>
    <w:rsid w:val="00A520CC"/>
    <w:rsid w:val="00A7242B"/>
    <w:rsid w:val="00A95309"/>
    <w:rsid w:val="00B242D7"/>
    <w:rsid w:val="00B315AD"/>
    <w:rsid w:val="00B740DB"/>
    <w:rsid w:val="00B746FF"/>
    <w:rsid w:val="00B84BA0"/>
    <w:rsid w:val="00BB1D8B"/>
    <w:rsid w:val="00BD7678"/>
    <w:rsid w:val="00BD7F84"/>
    <w:rsid w:val="00C04FC2"/>
    <w:rsid w:val="00C505FB"/>
    <w:rsid w:val="00C720D9"/>
    <w:rsid w:val="00C7519E"/>
    <w:rsid w:val="00C918BC"/>
    <w:rsid w:val="00CC4171"/>
    <w:rsid w:val="00CC55AB"/>
    <w:rsid w:val="00D0037C"/>
    <w:rsid w:val="00D160ED"/>
    <w:rsid w:val="00D27673"/>
    <w:rsid w:val="00D44B20"/>
    <w:rsid w:val="00D464AE"/>
    <w:rsid w:val="00D81D8D"/>
    <w:rsid w:val="00DB3159"/>
    <w:rsid w:val="00DB62DC"/>
    <w:rsid w:val="00DE13B4"/>
    <w:rsid w:val="00E07567"/>
    <w:rsid w:val="00E1665A"/>
    <w:rsid w:val="00E274C3"/>
    <w:rsid w:val="00E730E5"/>
    <w:rsid w:val="00E73BE7"/>
    <w:rsid w:val="00EA51AE"/>
    <w:rsid w:val="00EC382A"/>
    <w:rsid w:val="00F848B3"/>
    <w:rsid w:val="00F8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EF64"/>
  <w15:docId w15:val="{C664FA5F-CCAF-4585-B1B9-CF748006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C918BC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918BC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AD"/>
    <w:pPr>
      <w:ind w:left="720"/>
      <w:contextualSpacing/>
    </w:pPr>
  </w:style>
  <w:style w:type="table" w:styleId="a4">
    <w:name w:val="Table Grid"/>
    <w:basedOn w:val="a1"/>
    <w:uiPriority w:val="39"/>
    <w:rsid w:val="00E16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6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65D1"/>
    <w:rPr>
      <w:color w:val="605E5C"/>
      <w:shd w:val="clear" w:color="auto" w:fill="E1DFDD"/>
    </w:rPr>
  </w:style>
  <w:style w:type="table" w:customStyle="1" w:styleId="TableGrid">
    <w:name w:val="TableGrid"/>
    <w:rsid w:val="00C918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8B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8BC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18BC"/>
  </w:style>
  <w:style w:type="paragraph" w:styleId="a6">
    <w:name w:val="Normal (Web)"/>
    <w:basedOn w:val="a"/>
    <w:uiPriority w:val="99"/>
    <w:unhideWhenUsed/>
    <w:rsid w:val="001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463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987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68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5774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" TargetMode="External"/><Relationship Id="rId13" Type="http://schemas.openxmlformats.org/officeDocument/2006/relationships/hyperlink" Target="https://easyen.ru/load/orkseh/2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ever-lab.pro/mod/page/view.php?id=3" TargetMode="External"/><Relationship Id="rId12" Type="http://schemas.openxmlformats.org/officeDocument/2006/relationships/hyperlink" Target="https://easyen.ru/load/orkseh/29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" TargetMode="External"/><Relationship Id="rId11" Type="http://schemas.openxmlformats.org/officeDocument/2006/relationships/hyperlink" Target="https://m.edsoo.ru/7f410de8" TargetMode="External"/><Relationship Id="rId5" Type="http://schemas.openxmlformats.org/officeDocument/2006/relationships/hyperlink" Target="http://school-collection.edu" TargetMode="External"/><Relationship Id="rId15" Type="http://schemas.openxmlformats.org/officeDocument/2006/relationships/hyperlink" Target="https://easyen.ru/load/orkseh/294" TargetMode="External"/><Relationship Id="rId10" Type="http://schemas.openxmlformats.org/officeDocument/2006/relationships/hyperlink" Target="https://easyen.ru/load/orkseh/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ever-lab.pro/mod/page/view.php?id=3" TargetMode="External"/><Relationship Id="rId14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6327</Words>
  <Characters>36064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Светлов</dc:creator>
  <cp:keywords/>
  <dc:description/>
  <cp:lastModifiedBy>i3-7100</cp:lastModifiedBy>
  <cp:revision>20</cp:revision>
  <dcterms:created xsi:type="dcterms:W3CDTF">2023-06-26T09:12:00Z</dcterms:created>
  <dcterms:modified xsi:type="dcterms:W3CDTF">2024-09-01T07:22:00Z</dcterms:modified>
</cp:coreProperties>
</file>