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D8" w:rsidRPr="00F11FD8" w:rsidRDefault="00F11FD8" w:rsidP="00F11FD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FD8"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по истории 5-9 классы (базовый уровень)</w:t>
      </w: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11FD8" w:rsidRPr="00F11FD8" w:rsidRDefault="00F11FD8" w:rsidP="00F11FD8">
      <w:pPr>
        <w:spacing w:after="0" w:line="264" w:lineRule="auto"/>
        <w:ind w:left="120"/>
        <w:jc w:val="both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11FD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11FD8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F11FD8" w:rsidRPr="00F11FD8" w:rsidRDefault="00F11FD8" w:rsidP="00F11FD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F11FD8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F11FD8">
        <w:rPr>
          <w:rFonts w:ascii="Times New Roman" w:hAnsi="Times New Roman"/>
          <w:color w:val="000000"/>
          <w:sz w:val="24"/>
          <w:szCs w:val="24"/>
        </w:rPr>
        <w:t xml:space="preserve">, социальной, культурной </w:t>
      </w:r>
      <w:proofErr w:type="spellStart"/>
      <w:r w:rsidRPr="00F11FD8">
        <w:rPr>
          <w:rFonts w:ascii="Times New Roman" w:hAnsi="Times New Roman"/>
          <w:color w:val="000000"/>
          <w:sz w:val="24"/>
          <w:szCs w:val="24"/>
        </w:rPr>
        <w:t>самоовладение</w:t>
      </w:r>
      <w:proofErr w:type="spellEnd"/>
      <w:r w:rsidRPr="00F11FD8">
        <w:rPr>
          <w:rFonts w:ascii="Times New Roman" w:hAnsi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11FD8" w:rsidRPr="00F11FD8" w:rsidRDefault="00F11FD8" w:rsidP="00F11FD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11FD8" w:rsidRPr="00F11FD8" w:rsidRDefault="00F11FD8" w:rsidP="00F11FD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11FD8" w:rsidRPr="00F11FD8" w:rsidRDefault="00F11FD8" w:rsidP="00F11FD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11FD8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11FD8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F11FD8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F11FD8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F11FD8">
        <w:rPr>
          <w:rFonts w:ascii="Times New Roman" w:hAnsi="Times New Roman"/>
          <w:color w:val="000000"/>
          <w:sz w:val="24"/>
          <w:szCs w:val="24"/>
        </w:rPr>
        <w:t>С. 7–8).</w:t>
      </w:r>
      <w:proofErr w:type="gramEnd"/>
    </w:p>
    <w:p w:rsidR="00F11FD8" w:rsidRPr="00F11FD8" w:rsidRDefault="00F11FD8" w:rsidP="00F11FD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FD8" w:rsidRPr="00F11FD8" w:rsidRDefault="00F11FD8" w:rsidP="00F11FD8">
      <w:pPr>
        <w:spacing w:after="0" w:line="264" w:lineRule="auto"/>
        <w:ind w:left="120"/>
        <w:jc w:val="both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F11FD8" w:rsidRDefault="00F11FD8" w:rsidP="00F11FD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1FD8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11FD8" w:rsidRPr="00F11FD8" w:rsidRDefault="00F11FD8" w:rsidP="00F11FD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FD8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к ра</w:t>
      </w:r>
      <w:r>
        <w:rPr>
          <w:rFonts w:ascii="Times New Roman" w:hAnsi="Times New Roman"/>
          <w:b/>
          <w:color w:val="000000"/>
          <w:sz w:val="28"/>
          <w:szCs w:val="28"/>
        </w:rPr>
        <w:t>бочей программе по истории 10-11</w:t>
      </w:r>
      <w:r w:rsidRPr="00F11FD8">
        <w:rPr>
          <w:rFonts w:ascii="Times New Roman" w:hAnsi="Times New Roman"/>
          <w:b/>
          <w:color w:val="000000"/>
          <w:sz w:val="28"/>
          <w:szCs w:val="28"/>
        </w:rPr>
        <w:t xml:space="preserve"> классы (базовый уровень)</w:t>
      </w:r>
    </w:p>
    <w:p w:rsidR="00F11FD8" w:rsidRPr="00F11FD8" w:rsidRDefault="00F11FD8" w:rsidP="00F11FD8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F11FD8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F11FD8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F11FD8" w:rsidRPr="00F11FD8" w:rsidRDefault="00F11FD8" w:rsidP="00F11FD8">
      <w:pPr>
        <w:spacing w:after="0"/>
        <w:ind w:left="120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F11FD8" w:rsidRPr="00F11FD8" w:rsidRDefault="00F11FD8" w:rsidP="00F11FD8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11FD8" w:rsidRPr="00F11FD8" w:rsidRDefault="00F11FD8" w:rsidP="00F11FD8">
      <w:pPr>
        <w:spacing w:after="0"/>
        <w:ind w:left="120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F11FD8" w:rsidRPr="00F11FD8" w:rsidRDefault="00F11FD8" w:rsidP="00F11FD8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pacing w:val="-1"/>
          <w:sz w:val="24"/>
          <w:szCs w:val="24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11FD8">
        <w:rPr>
          <w:rFonts w:ascii="Times New Roman" w:hAnsi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F11FD8">
        <w:rPr>
          <w:rFonts w:ascii="Times New Roman" w:hAnsi="Times New Roman"/>
          <w:color w:val="000000"/>
          <w:spacing w:val="-1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11FD8" w:rsidRPr="00F11FD8" w:rsidRDefault="00F11FD8" w:rsidP="00F11FD8">
      <w:pPr>
        <w:spacing w:after="0"/>
        <w:ind w:firstLine="600"/>
        <w:jc w:val="both"/>
        <w:rPr>
          <w:sz w:val="24"/>
          <w:szCs w:val="24"/>
        </w:rPr>
      </w:pPr>
      <w:r w:rsidRPr="00F11FD8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F11FD8" w:rsidRPr="00F11FD8" w:rsidRDefault="00F11FD8" w:rsidP="00F11FD8">
      <w:pPr>
        <w:spacing w:after="0"/>
        <w:ind w:left="120"/>
        <w:rPr>
          <w:sz w:val="24"/>
          <w:szCs w:val="24"/>
        </w:rPr>
      </w:pPr>
      <w:r w:rsidRPr="00F11FD8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ПРЕДМЕТА «ИСТОРИЯ» В УЧЕБНОМ </w:t>
      </w:r>
      <w:r w:rsidRPr="00F11F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11FD8">
        <w:rPr>
          <w:rFonts w:ascii="Times New Roman" w:hAnsi="Times New Roman"/>
          <w:b/>
          <w:color w:val="000000"/>
          <w:sz w:val="24"/>
          <w:szCs w:val="24"/>
        </w:rPr>
        <w:t>ПЛАНЕ</w:t>
      </w:r>
    </w:p>
    <w:p w:rsidR="00F11FD8" w:rsidRPr="00F11FD8" w:rsidRDefault="00F11FD8" w:rsidP="00F11FD8">
      <w:pPr>
        <w:spacing w:after="0"/>
        <w:jc w:val="both"/>
        <w:rPr>
          <w:sz w:val="24"/>
          <w:szCs w:val="24"/>
        </w:rPr>
      </w:pPr>
      <w:r w:rsidRPr="00F11FD8">
        <w:rPr>
          <w:sz w:val="24"/>
          <w:szCs w:val="24"/>
        </w:rPr>
        <w:t xml:space="preserve">          </w:t>
      </w:r>
      <w:r w:rsidRPr="00F11FD8">
        <w:rPr>
          <w:rFonts w:ascii="Times New Roman" w:hAnsi="Times New Roman"/>
          <w:color w:val="000000"/>
          <w:sz w:val="24"/>
          <w:szCs w:val="24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F11FD8" w:rsidRPr="00F11FD8" w:rsidRDefault="00F11FD8" w:rsidP="00F11FD8">
      <w:pPr>
        <w:sectPr w:rsidR="00F11FD8" w:rsidRPr="00F11FD8" w:rsidSect="00F11FD8">
          <w:pgSz w:w="11906" w:h="16383"/>
          <w:pgMar w:top="851" w:right="850" w:bottom="284" w:left="1701" w:header="720" w:footer="720" w:gutter="0"/>
          <w:cols w:space="720"/>
        </w:sectPr>
      </w:pPr>
    </w:p>
    <w:p w:rsidR="00F11FD8" w:rsidRDefault="00F11FD8" w:rsidP="00F11FD8">
      <w:pPr>
        <w:spacing w:after="0" w:line="264" w:lineRule="auto"/>
        <w:ind w:left="120"/>
        <w:jc w:val="both"/>
        <w:rPr>
          <w:rFonts w:ascii="Times New Roman" w:eastAsiaTheme="minorHAnsi" w:hAnsi="Times New Roman" w:cstheme="minorBidi"/>
          <w:b/>
          <w:color w:val="000000"/>
          <w:sz w:val="24"/>
          <w:szCs w:val="24"/>
        </w:rPr>
      </w:pP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FD8">
        <w:rPr>
          <w:rFonts w:ascii="Times New Roman" w:hAnsi="Times New Roman"/>
          <w:b/>
          <w:color w:val="000000"/>
          <w:sz w:val="28"/>
          <w:szCs w:val="28"/>
        </w:rPr>
        <w:t>Аннотация к ра</w:t>
      </w:r>
      <w:r>
        <w:rPr>
          <w:rFonts w:ascii="Times New Roman" w:hAnsi="Times New Roman"/>
          <w:b/>
          <w:color w:val="000000"/>
          <w:sz w:val="28"/>
          <w:szCs w:val="28"/>
        </w:rPr>
        <w:t>бочей программе по обществознанию 6-9</w:t>
      </w:r>
      <w:r w:rsidRPr="00F11FD8">
        <w:rPr>
          <w:rFonts w:ascii="Times New Roman" w:hAnsi="Times New Roman"/>
          <w:b/>
          <w:color w:val="000000"/>
          <w:sz w:val="28"/>
          <w:szCs w:val="28"/>
        </w:rPr>
        <w:t xml:space="preserve"> классы (базовый уровень)</w:t>
      </w:r>
    </w:p>
    <w:p w:rsidR="00F11FD8" w:rsidRDefault="00F11FD8" w:rsidP="00F11FD8">
      <w:pPr>
        <w:spacing w:after="0" w:line="264" w:lineRule="auto"/>
        <w:ind w:left="120"/>
        <w:jc w:val="both"/>
        <w:rPr>
          <w:rFonts w:ascii="Times New Roman" w:eastAsiaTheme="minorHAnsi" w:hAnsi="Times New Roman" w:cstheme="minorBidi"/>
          <w:b/>
          <w:color w:val="000000"/>
          <w:sz w:val="24"/>
          <w:szCs w:val="24"/>
        </w:rPr>
      </w:pPr>
    </w:p>
    <w:p w:rsidR="00F11FD8" w:rsidRPr="00F11FD8" w:rsidRDefault="00F11FD8" w:rsidP="00F11FD8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11FD8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F11FD8" w:rsidRPr="00F11FD8" w:rsidRDefault="00F11FD8" w:rsidP="00F11FD8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11FD8">
        <w:rPr>
          <w:rFonts w:ascii="Times New Roman" w:eastAsiaTheme="minorHAnsi" w:hAnsi="Times New Roman" w:cstheme="minorBidi"/>
          <w:color w:val="333333"/>
          <w:sz w:val="24"/>
          <w:szCs w:val="24"/>
        </w:rPr>
        <w:t xml:space="preserve">едеральной рабочей </w:t>
      </w:r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>нацио­нальным</w:t>
      </w:r>
      <w:proofErr w:type="gramEnd"/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>метапредметных</w:t>
      </w:r>
      <w:proofErr w:type="spellEnd"/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F11FD8" w:rsidRPr="00F11FD8" w:rsidRDefault="00F11FD8" w:rsidP="00F11FD8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11FD8" w:rsidRPr="00F11FD8" w:rsidRDefault="00F11FD8" w:rsidP="00F11FD8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F11FD8" w:rsidRPr="00F11FD8" w:rsidRDefault="00F11FD8" w:rsidP="00F11FD8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11FD8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F11FD8" w:rsidRPr="00F11FD8" w:rsidRDefault="00F11FD8" w:rsidP="00F11FD8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11FD8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11FD8" w:rsidRDefault="00F11FD8"/>
    <w:p w:rsidR="00F11FD8" w:rsidRDefault="00F11FD8"/>
    <w:p w:rsidR="00F11FD8" w:rsidRDefault="00F11FD8"/>
    <w:p w:rsidR="00F11FD8" w:rsidRDefault="00F11FD8"/>
    <w:p w:rsidR="00F11FD8" w:rsidRDefault="00F11FD8"/>
    <w:p w:rsidR="00F11FD8" w:rsidRDefault="00F11FD8"/>
    <w:p w:rsidR="00F11FD8" w:rsidRDefault="00F11FD8"/>
    <w:p w:rsidR="00F11FD8" w:rsidRDefault="00F11FD8"/>
    <w:p w:rsidR="00F11FD8" w:rsidRDefault="00F11FD8"/>
    <w:p w:rsidR="005C4216" w:rsidRPr="005C4216" w:rsidRDefault="00F11FD8" w:rsidP="005C42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FD8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к ра</w:t>
      </w:r>
      <w:r>
        <w:rPr>
          <w:rFonts w:ascii="Times New Roman" w:hAnsi="Times New Roman"/>
          <w:b/>
          <w:color w:val="000000"/>
          <w:sz w:val="28"/>
          <w:szCs w:val="28"/>
        </w:rPr>
        <w:t>бочей программе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обществознанию 10-11</w:t>
      </w:r>
      <w:r w:rsidRPr="00F11FD8">
        <w:rPr>
          <w:rFonts w:ascii="Times New Roman" w:hAnsi="Times New Roman"/>
          <w:b/>
          <w:color w:val="000000"/>
          <w:sz w:val="28"/>
          <w:szCs w:val="28"/>
        </w:rPr>
        <w:t xml:space="preserve"> классы (базовый уровень)</w:t>
      </w:r>
    </w:p>
    <w:p w:rsidR="005C4216" w:rsidRPr="005C4216" w:rsidRDefault="005C4216" w:rsidP="005C4216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5C4216">
        <w:rPr>
          <w:rFonts w:ascii="Times New Roman" w:eastAsiaTheme="minorHAnsi" w:hAnsi="Times New Roman" w:cstheme="minorBidi"/>
          <w:color w:val="333333"/>
          <w:sz w:val="24"/>
          <w:szCs w:val="24"/>
        </w:rPr>
        <w:t xml:space="preserve">едеральной рабочей </w:t>
      </w: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5C4216" w:rsidRPr="005C4216" w:rsidRDefault="005C4216" w:rsidP="005C4216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ОБЩАЯ ХАРАКТЕРИСТИКА УЧЕБНОГО ПРЕДМЕТА «ОБЩЕСТВОЗНАНИЕ» (БАЗОВЫЙ УРОВЕНЬ)</w:t>
      </w:r>
    </w:p>
    <w:p w:rsidR="00F11FD8" w:rsidRPr="005C4216" w:rsidRDefault="005C4216" w:rsidP="005C4216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5C4216" w:rsidRPr="005C4216" w:rsidRDefault="005C4216" w:rsidP="005C4216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5C4216" w:rsidRPr="005C4216" w:rsidRDefault="005C4216" w:rsidP="005C4216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в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:</w:t>
      </w:r>
    </w:p>
    <w:p w:rsidR="005C4216" w:rsidRPr="005C4216" w:rsidRDefault="005C4216" w:rsidP="005C4216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изучении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нового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теоретического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содержания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;</w:t>
      </w:r>
    </w:p>
    <w:p w:rsidR="005C4216" w:rsidRPr="005C4216" w:rsidRDefault="005C4216" w:rsidP="005C4216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рассмотрении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5C4216" w:rsidRPr="005C4216" w:rsidRDefault="005C4216" w:rsidP="005C4216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освоении </w:t>
      </w: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обучающимися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базовых методов социального познания;</w:t>
      </w:r>
    </w:p>
    <w:p w:rsidR="005C4216" w:rsidRPr="005C4216" w:rsidRDefault="005C4216" w:rsidP="005C4216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обучающихся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, в том числе связанные с выбором профессии;</w:t>
      </w:r>
    </w:p>
    <w:p w:rsidR="005C4216" w:rsidRPr="005C4216" w:rsidRDefault="005C4216" w:rsidP="005C4216">
      <w:pPr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5C4216" w:rsidRPr="005C4216" w:rsidRDefault="005C4216" w:rsidP="005C4216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МЕСТО УЧЕБНОГО ПРЕДМЕТА «ОБЩЕСТВОЗНАНИЕ» (БАЗОВЫЙ УРОВЕНЬ) В УЧЕБНОМ ПЛАНЕ</w:t>
      </w:r>
    </w:p>
    <w:p w:rsidR="005C4216" w:rsidRPr="005C4216" w:rsidRDefault="005C4216" w:rsidP="005C4216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F11FD8" w:rsidRDefault="00F11FD8"/>
    <w:p w:rsidR="00F11FD8" w:rsidRDefault="00F11FD8"/>
    <w:p w:rsidR="005C4216" w:rsidRDefault="005C4216"/>
    <w:p w:rsidR="005C4216" w:rsidRDefault="005C4216" w:rsidP="005C4216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11FD8">
        <w:rPr>
          <w:b/>
          <w:color w:val="000000"/>
          <w:sz w:val="28"/>
          <w:szCs w:val="28"/>
        </w:rPr>
        <w:lastRenderedPageBreak/>
        <w:t>Аннотация к ра</w:t>
      </w:r>
      <w:r>
        <w:rPr>
          <w:b/>
          <w:color w:val="000000"/>
          <w:sz w:val="28"/>
          <w:szCs w:val="28"/>
        </w:rPr>
        <w:t>бочей программе по</w:t>
      </w:r>
      <w:r>
        <w:rPr>
          <w:b/>
          <w:color w:val="000000"/>
          <w:sz w:val="28"/>
          <w:szCs w:val="28"/>
        </w:rPr>
        <w:t xml:space="preserve"> </w:t>
      </w:r>
      <w:r w:rsidRPr="005C4216">
        <w:rPr>
          <w:rFonts w:eastAsia="Times New Roman"/>
          <w:b/>
          <w:color w:val="000000"/>
          <w:sz w:val="28"/>
          <w:szCs w:val="28"/>
          <w:lang w:eastAsia="ru-RU"/>
        </w:rPr>
        <w:t>«Основы религиозных культур и светской этики»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5C4216">
        <w:rPr>
          <w:rFonts w:eastAsia="Times New Roman"/>
          <w:b/>
          <w:color w:val="000000"/>
          <w:sz w:val="28"/>
          <w:szCs w:val="28"/>
          <w:lang w:eastAsia="ru-RU"/>
        </w:rPr>
        <w:t>Модуль «Основы православной культуры»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5C4216">
        <w:rPr>
          <w:rFonts w:eastAsia="Times New Roman"/>
          <w:b/>
          <w:color w:val="000000"/>
          <w:sz w:val="28"/>
          <w:szCs w:val="28"/>
          <w:lang w:eastAsia="ru-RU"/>
        </w:rPr>
        <w:t>для 4 класса уровня начального общего образования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5C4216" w:rsidRPr="005C4216" w:rsidRDefault="005C4216" w:rsidP="0076242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4216">
        <w:rPr>
          <w:rFonts w:ascii="Times New Roman" w:hAnsi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5C4216">
        <w:rPr>
          <w:rFonts w:ascii="Times New Roman" w:hAnsi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5C4216" w:rsidRPr="005C4216" w:rsidRDefault="005C4216" w:rsidP="0076242E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4216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5C4216" w:rsidRPr="005C4216" w:rsidRDefault="005C4216" w:rsidP="0076242E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C421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5C4216" w:rsidRPr="00301424" w:rsidRDefault="005C4216" w:rsidP="0076242E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C4216">
        <w:rPr>
          <w:rFonts w:ascii="Times New Roman" w:hAnsi="Times New Roman"/>
          <w:sz w:val="24"/>
          <w:szCs w:val="24"/>
        </w:rPr>
        <w:t>Авторской программы «Основы религиозных культур и светской этики: основы православной культуры» Васильева О.Ю. (</w:t>
      </w:r>
      <w:bookmarkStart w:id="0" w:name="_Hlk138668153"/>
      <w:r w:rsidRPr="005C4216">
        <w:rPr>
          <w:rFonts w:ascii="Times New Roman" w:hAnsi="Times New Roman"/>
          <w:sz w:val="24"/>
          <w:szCs w:val="24"/>
        </w:rPr>
        <w:t xml:space="preserve">Васильева О.Ю. </w:t>
      </w:r>
      <w:bookmarkEnd w:id="0"/>
      <w:r w:rsidRPr="005C4216">
        <w:rPr>
          <w:rFonts w:ascii="Times New Roman" w:hAnsi="Times New Roman"/>
          <w:sz w:val="24"/>
          <w:szCs w:val="24"/>
        </w:rPr>
        <w:t>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</w:t>
      </w:r>
      <w:proofErr w:type="gramEnd"/>
      <w:r w:rsidRPr="005C421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C4216">
        <w:rPr>
          <w:rFonts w:ascii="Times New Roman" w:hAnsi="Times New Roman"/>
          <w:sz w:val="24"/>
          <w:szCs w:val="24"/>
        </w:rPr>
        <w:t xml:space="preserve">МА.: ООО «Русское слово – учебник», 2023). </w:t>
      </w:r>
      <w:proofErr w:type="gramEnd"/>
    </w:p>
    <w:p w:rsidR="005C4216" w:rsidRPr="00301424" w:rsidRDefault="005C4216" w:rsidP="00301424">
      <w:pPr>
        <w:tabs>
          <w:tab w:val="left" w:pos="284"/>
        </w:tabs>
        <w:spacing w:after="0" w:line="240" w:lineRule="auto"/>
        <w:ind w:left="1146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216" w:rsidRPr="005C4216" w:rsidRDefault="005C4216" w:rsidP="005C4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216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5C4216" w:rsidRPr="00301424" w:rsidRDefault="005C4216" w:rsidP="0076242E">
      <w:pPr>
        <w:spacing w:after="160" w:line="259" w:lineRule="auto"/>
        <w:ind w:firstLine="709"/>
        <w:rPr>
          <w:rFonts w:ascii="Times New Roman" w:hAnsi="Times New Roman"/>
          <w:sz w:val="24"/>
          <w:szCs w:val="24"/>
        </w:rPr>
      </w:pPr>
      <w:r w:rsidRPr="005C4216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«Основы религиозной культуры и светской этики» является частью предметной области «Основы православной культуры» и изучается в 4-ом классе.</w:t>
      </w:r>
    </w:p>
    <w:p w:rsidR="005C4216" w:rsidRPr="005C4216" w:rsidRDefault="005C4216" w:rsidP="0076242E">
      <w:pPr>
        <w:spacing w:after="160" w:line="259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C4216">
        <w:rPr>
          <w:rFonts w:ascii="Times New Roman" w:hAnsi="Times New Roman"/>
          <w:sz w:val="24"/>
          <w:szCs w:val="24"/>
        </w:rPr>
        <w:t xml:space="preserve">В основе учебно-воспитательного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  <w:proofErr w:type="gramEnd"/>
    </w:p>
    <w:p w:rsidR="005C4216" w:rsidRPr="005C4216" w:rsidRDefault="005C4216" w:rsidP="007624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C4216">
        <w:rPr>
          <w:rFonts w:ascii="Times New Roman" w:hAnsi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1" w:name="_Hlk138665403"/>
      <w:r w:rsidRPr="005C4216">
        <w:rPr>
          <w:rFonts w:ascii="Times New Roman" w:hAnsi="Times New Roman"/>
          <w:sz w:val="24"/>
          <w:szCs w:val="24"/>
        </w:rPr>
        <w:t>Основы религиозной культуры и светской этики</w:t>
      </w:r>
      <w:bookmarkEnd w:id="1"/>
      <w:r w:rsidRPr="005C4216">
        <w:rPr>
          <w:rFonts w:ascii="Times New Roman" w:hAnsi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5C4216" w:rsidRPr="005C4216" w:rsidRDefault="005C4216" w:rsidP="007624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C4216">
        <w:rPr>
          <w:rFonts w:ascii="Times New Roman" w:hAnsi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5C4216" w:rsidRPr="005C4216" w:rsidRDefault="005C4216" w:rsidP="0076242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C4216">
        <w:rPr>
          <w:rFonts w:ascii="Times New Roman" w:hAnsi="Times New Roman"/>
          <w:bCs/>
          <w:sz w:val="24"/>
          <w:szCs w:val="24"/>
        </w:rPr>
        <w:t>Методологическая основа программы — системно-</w:t>
      </w:r>
      <w:proofErr w:type="spellStart"/>
      <w:r w:rsidRPr="005C4216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5C4216">
        <w:rPr>
          <w:rFonts w:ascii="Times New Roman" w:hAnsi="Times New Roman"/>
          <w:bCs/>
          <w:sz w:val="24"/>
          <w:szCs w:val="24"/>
        </w:rPr>
        <w:t xml:space="preserve"> подход.</w:t>
      </w:r>
    </w:p>
    <w:p w:rsidR="005C4216" w:rsidRPr="005C4216" w:rsidRDefault="005C4216" w:rsidP="005C4216"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216">
        <w:rPr>
          <w:rFonts w:ascii="Times New Roman" w:hAnsi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:rsidR="005C4216" w:rsidRPr="005C4216" w:rsidRDefault="005C4216" w:rsidP="0076242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C4216">
        <w:rPr>
          <w:rFonts w:ascii="Times New Roman" w:hAnsi="Times New Roman"/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C4216" w:rsidRPr="00301424" w:rsidRDefault="00301424" w:rsidP="005C4216">
      <w:pPr>
        <w:pStyle w:val="a3"/>
        <w:rPr>
          <w:rFonts w:eastAsia="Times New Roman"/>
          <w:b/>
          <w:color w:val="000000"/>
          <w:lang w:eastAsia="ru-RU"/>
        </w:rPr>
      </w:pPr>
      <w:r w:rsidRPr="00301424"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  <w:r w:rsidRPr="00301424">
        <w:t>.</w:t>
      </w:r>
    </w:p>
    <w:p w:rsidR="005C4216" w:rsidRPr="005C4216" w:rsidRDefault="005C4216" w:rsidP="005C4216">
      <w:pPr>
        <w:pStyle w:val="a3"/>
        <w:rPr>
          <w:rFonts w:eastAsia="Times New Roman"/>
          <w:b/>
          <w:sz w:val="28"/>
          <w:szCs w:val="28"/>
          <w:lang w:eastAsia="ru-RU"/>
        </w:rPr>
      </w:pPr>
    </w:p>
    <w:p w:rsidR="005C4216" w:rsidRDefault="005C4216"/>
    <w:p w:rsidR="005C4216" w:rsidRDefault="005C4216"/>
    <w:p w:rsidR="005C4216" w:rsidRPr="00301424" w:rsidRDefault="005C4216">
      <w:pPr>
        <w:rPr>
          <w:sz w:val="24"/>
          <w:szCs w:val="24"/>
        </w:rPr>
      </w:pPr>
      <w:bookmarkStart w:id="2" w:name="_GoBack"/>
      <w:bookmarkEnd w:id="2"/>
    </w:p>
    <w:p w:rsidR="005C4216" w:rsidRPr="00301424" w:rsidRDefault="005C4216" w:rsidP="0076242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1424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к рабочей программе по</w:t>
      </w:r>
      <w:r w:rsidRPr="00301424">
        <w:rPr>
          <w:rFonts w:ascii="Times New Roman" w:hAnsi="Times New Roman"/>
          <w:b/>
          <w:sz w:val="28"/>
          <w:szCs w:val="28"/>
        </w:rPr>
        <w:t xml:space="preserve">  </w:t>
      </w:r>
      <w:r w:rsidRPr="00301424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01424">
        <w:rPr>
          <w:rFonts w:ascii="Times New Roman" w:hAnsi="Times New Roman"/>
          <w:b/>
          <w:color w:val="000000"/>
          <w:sz w:val="28"/>
          <w:szCs w:val="28"/>
        </w:rPr>
        <w:t>сновам духовно-нравственной культуры народов России.</w:t>
      </w:r>
      <w:r w:rsidR="00301424" w:rsidRPr="00301424">
        <w:rPr>
          <w:rFonts w:ascii="Times New Roman" w:hAnsi="Times New Roman"/>
          <w:b/>
          <w:color w:val="000000"/>
          <w:sz w:val="28"/>
          <w:szCs w:val="28"/>
        </w:rPr>
        <w:t xml:space="preserve"> 5, 6 класс.</w:t>
      </w:r>
    </w:p>
    <w:p w:rsidR="00301424" w:rsidRPr="00301424" w:rsidRDefault="00301424" w:rsidP="0076242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Рабочая программа по </w:t>
      </w:r>
      <w:proofErr w:type="spellStart"/>
      <w:proofErr w:type="gramStart"/>
      <w:r w:rsidRPr="00301424">
        <w:rPr>
          <w:rFonts w:ascii="Times New Roman" w:hAnsi="Times New Roman" w:cs="Calibri"/>
          <w:sz w:val="24"/>
          <w:szCs w:val="24"/>
          <w:lang w:eastAsia="ar-SA"/>
        </w:rPr>
        <w:t>по</w:t>
      </w:r>
      <w:proofErr w:type="spellEnd"/>
      <w:proofErr w:type="gramEnd"/>
      <w:r w:rsidRPr="00301424">
        <w:rPr>
          <w:rFonts w:ascii="Times New Roman" w:hAnsi="Times New Roman" w:cs="Calibri"/>
          <w:sz w:val="24"/>
          <w:szCs w:val="24"/>
          <w:lang w:eastAsia="ar-SA"/>
        </w:rPr>
        <w:t xml:space="preserve"> курсу «Основы православной культуры»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>для 5, 6 классов составлена на основе Феде</w:t>
      </w:r>
      <w:r w:rsidR="0076242E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рального </w:t>
      </w:r>
      <w:proofErr w:type="spellStart"/>
      <w:r w:rsidR="0076242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</w:t>
      </w: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proofErr w:type="spellEnd"/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 основного общего образования, утвержденного   Приказом Министерства образования и науки РФ № 1810 от 17 декабря 2010г.</w:t>
      </w:r>
    </w:p>
    <w:p w:rsidR="00301424" w:rsidRPr="00301424" w:rsidRDefault="00301424" w:rsidP="0076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01424">
        <w:rPr>
          <w:rFonts w:ascii="Times New Roman" w:eastAsia="PMingLiU" w:hAnsi="Times New Roman"/>
          <w:color w:val="000000"/>
          <w:sz w:val="24"/>
          <w:szCs w:val="24"/>
          <w:lang w:eastAsia="zh-TW"/>
        </w:rPr>
        <w:t xml:space="preserve">     </w:t>
      </w: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на основе авторской программы </w:t>
      </w:r>
      <w:proofErr w:type="spellStart"/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301424">
        <w:rPr>
          <w:rFonts w:ascii="Times New Roman" w:eastAsia="Times New Roman" w:hAnsi="Times New Roman"/>
          <w:iCs/>
          <w:sz w:val="24"/>
          <w:szCs w:val="24"/>
          <w:lang w:eastAsia="ru-RU"/>
        </w:rPr>
        <w:t>Дорофеева</w:t>
      </w:r>
      <w:proofErr w:type="spellEnd"/>
      <w:r w:rsidRPr="003014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О.Л. </w:t>
      </w:r>
      <w:proofErr w:type="spellStart"/>
      <w:r w:rsidRPr="00301424">
        <w:rPr>
          <w:rFonts w:ascii="Times New Roman" w:eastAsia="Times New Roman" w:hAnsi="Times New Roman"/>
          <w:iCs/>
          <w:sz w:val="24"/>
          <w:szCs w:val="24"/>
          <w:lang w:eastAsia="ru-RU"/>
        </w:rPr>
        <w:t>Янушкявичене</w:t>
      </w:r>
      <w:proofErr w:type="spellEnd"/>
      <w:r w:rsidRPr="0030142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«Основы православной культуры» </w:t>
      </w: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 5-9 классов.</w:t>
      </w:r>
    </w:p>
    <w:p w:rsidR="00301424" w:rsidRDefault="00301424" w:rsidP="0076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>Одна из актуальнейших в настоящее время проблем, которые решает общество, – это проблема духовно-нравственного воспитания и, в частности, тема введения курса ОПК в общеобразовательных учебных заведениях. Очевидно, что повышенный интерес к этой теме возник не случайно. Значительно возросла потребность в духовной стороне бытия человека, многие россияне стали на путь православия и, естественно, желают, чтобы их детей в школе учили основам православной культуры, являющейся для нашей страны исторически традиционной.</w:t>
      </w:r>
    </w:p>
    <w:p w:rsidR="0076242E" w:rsidRPr="0076242E" w:rsidRDefault="0076242E" w:rsidP="0076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424" w:rsidRPr="00301424" w:rsidRDefault="00301424" w:rsidP="007624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1424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программы в учебном плане</w:t>
      </w:r>
    </w:p>
    <w:p w:rsidR="00301424" w:rsidRPr="00301424" w:rsidRDefault="00301424" w:rsidP="0076242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424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составлена в соответствии с учебным планом   основной общеобразовательной школы на 2023-2024 учебный год. На освоение данной программы отводится  1 час  в неделю: 5 класс - 34 часа в год, 6 класс - 34 часа в год</w:t>
      </w:r>
      <w:r w:rsidRPr="003014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424" w:rsidRPr="00301424" w:rsidRDefault="00301424" w:rsidP="00301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424" w:rsidRPr="005C4216" w:rsidRDefault="00301424" w:rsidP="005C421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01424" w:rsidRDefault="00301424" w:rsidP="005C4216"/>
    <w:p w:rsidR="00301424" w:rsidRDefault="00301424" w:rsidP="005C4216"/>
    <w:p w:rsidR="00301424" w:rsidRDefault="00301424" w:rsidP="005C4216"/>
    <w:p w:rsidR="00301424" w:rsidRDefault="00301424" w:rsidP="005C4216"/>
    <w:p w:rsidR="00301424" w:rsidRDefault="00301424" w:rsidP="005C4216"/>
    <w:p w:rsidR="00301424" w:rsidRDefault="00301424" w:rsidP="005C4216"/>
    <w:p w:rsidR="00301424" w:rsidRDefault="00301424" w:rsidP="005C4216"/>
    <w:sectPr w:rsidR="00301424" w:rsidSect="00F11FD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377F"/>
    <w:multiLevelType w:val="multilevel"/>
    <w:tmpl w:val="643CA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33AEF"/>
    <w:multiLevelType w:val="multilevel"/>
    <w:tmpl w:val="48204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3B36CC"/>
    <w:multiLevelType w:val="multilevel"/>
    <w:tmpl w:val="FEFC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D8"/>
    <w:rsid w:val="002E291D"/>
    <w:rsid w:val="00301424"/>
    <w:rsid w:val="005C4216"/>
    <w:rsid w:val="0076242E"/>
    <w:rsid w:val="00F1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2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2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2023-11-08T19:53:00Z</dcterms:created>
  <dcterms:modified xsi:type="dcterms:W3CDTF">2023-11-08T20:27:00Z</dcterms:modified>
</cp:coreProperties>
</file>