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24" w:rsidRDefault="00842F24" w:rsidP="00842F2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Аннотация к программе</w:t>
      </w:r>
    </w:p>
    <w:p w:rsidR="00842F24" w:rsidRDefault="00842F24" w:rsidP="00842F2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внеурочной деятельности экологического клуба «ЭкоБум»</w:t>
      </w:r>
      <w:bookmarkStart w:id="0" w:name="_GoBack"/>
      <w:bookmarkEnd w:id="0"/>
    </w:p>
    <w:p w:rsidR="00842F24" w:rsidRPr="00625F0B" w:rsidRDefault="00842F24" w:rsidP="00842F24">
      <w:pPr>
        <w:pStyle w:val="a3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Экологические проблемы в наше время становятся все более глобальными и важными для человечества. 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Новая картина современного мира с неизбежностью приводит к необходимости нового типа образования, которое по праву можно назвать экологическим.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Экологическое образование и воспитание предполагает обучение бережному взаимодействию человека с окружающим его миром и вместе с тем — совершенствованию внутреннего мира самого человека. Только осознание себя частью макромира, соединенной с ним бесчисленными неразрывными связями, позволяет строить гармоничные отношения с окружающей средой.</w:t>
      </w:r>
    </w:p>
    <w:p w:rsidR="00842F24" w:rsidRPr="00625F0B" w:rsidRDefault="00842F24" w:rsidP="00842F24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Экологическое образование и воспитание нацелено на осознание глобальной значимости экологических проблем, рассматривается в качестве необходимого компонента развития школьников. 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>Функции экологического образования состоят в том, чтобы подготовить учащихся к пониманию противоречий и конфликтов между человеком и окружающей средой, потребности в их преодолении, гармонизации с природой.</w:t>
      </w:r>
    </w:p>
    <w:p w:rsidR="00842F24" w:rsidRPr="00FA107E" w:rsidRDefault="00842F24" w:rsidP="00842F24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ab/>
        <w:t xml:space="preserve">Достижение целей экологического образования в нашей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школе, связывается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, прежде всего, с усвоением учащимися основных элементов его содержания, заложенных в программу учебно-воспитательной работы школы. 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Для того, чтобы успешно решались проблемы окружающей среды, наши школьники учатся применять экологические понятия и принципы в практической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деятельности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 (исследовании и оценке окружающей среды, непосредственном участии в её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улучшении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>).</w:t>
      </w:r>
    </w:p>
    <w:p w:rsidR="00842F24" w:rsidRPr="00FA107E" w:rsidRDefault="00842F24" w:rsidP="00842F24">
      <w:pPr>
        <w:pStyle w:val="a3"/>
        <w:rPr>
          <w:rFonts w:ascii="Times New Roman" w:hAnsi="Times New Roman"/>
          <w:i w:val="0"/>
          <w:sz w:val="24"/>
          <w:szCs w:val="24"/>
          <w:lang w:val="ru-RU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    Согласно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 экспериментальной программы: «Экологическое образование и воспитание: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проблемы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 и решения» в 2000 году был создан клуб «ЭкоБум». Он объединил учащихся </w:t>
      </w:r>
      <w:r>
        <w:rPr>
          <w:rFonts w:ascii="Times New Roman" w:hAnsi="Times New Roman"/>
          <w:i w:val="0"/>
          <w:sz w:val="24"/>
          <w:szCs w:val="24"/>
          <w:lang w:val="ru-RU"/>
        </w:rPr>
        <w:t>5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-11 кл, жизненное кредо,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которых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 таково: «Сохраним островки живой природы в океане цивилизации»</w:t>
      </w:r>
    </w:p>
    <w:p w:rsidR="00842F24" w:rsidRPr="00625F0B" w:rsidRDefault="00842F24" w:rsidP="00842F24">
      <w:pPr>
        <w:pStyle w:val="a3"/>
        <w:ind w:left="720"/>
        <w:rPr>
          <w:rFonts w:ascii="Times New Roman" w:hAnsi="Times New Roman"/>
          <w:b/>
          <w:i w:val="0"/>
          <w:sz w:val="24"/>
          <w:szCs w:val="24"/>
        </w:rPr>
      </w:pPr>
      <w:r w:rsidRPr="00625F0B">
        <w:rPr>
          <w:rFonts w:ascii="Times New Roman" w:hAnsi="Times New Roman"/>
          <w:b/>
          <w:i w:val="0"/>
          <w:sz w:val="24"/>
          <w:szCs w:val="24"/>
          <w:lang w:val="ru-RU"/>
        </w:rPr>
        <w:t>Цели:</w:t>
      </w:r>
    </w:p>
    <w:p w:rsidR="00842F24" w:rsidRPr="00625F0B" w:rsidRDefault="00842F24" w:rsidP="00842F24">
      <w:pPr>
        <w:pStyle w:val="a3"/>
        <w:ind w:left="720"/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625F0B">
        <w:rPr>
          <w:rFonts w:ascii="Times New Roman" w:hAnsi="Times New Roman"/>
          <w:i w:val="0"/>
          <w:sz w:val="24"/>
          <w:szCs w:val="24"/>
          <w:lang w:val="ru-RU"/>
        </w:rPr>
        <w:t>формирование</w:t>
      </w:r>
      <w:proofErr w:type="gramEnd"/>
      <w:r w:rsidRPr="00625F0B">
        <w:rPr>
          <w:rFonts w:ascii="Times New Roman" w:hAnsi="Times New Roman"/>
          <w:i w:val="0"/>
          <w:sz w:val="24"/>
          <w:szCs w:val="24"/>
          <w:lang w:val="ru-RU"/>
        </w:rPr>
        <w:t>:</w:t>
      </w:r>
    </w:p>
    <w:p w:rsidR="00842F24" w:rsidRPr="00625F0B" w:rsidRDefault="00842F24" w:rsidP="00842F24">
      <w:pPr>
        <w:pStyle w:val="a3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625F0B">
        <w:rPr>
          <w:rFonts w:ascii="Times New Roman" w:hAnsi="Times New Roman"/>
          <w:i w:val="0"/>
          <w:sz w:val="24"/>
          <w:szCs w:val="24"/>
          <w:lang w:val="ru-RU"/>
        </w:rPr>
        <w:t>системы</w:t>
      </w:r>
      <w:proofErr w:type="gramEnd"/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 идеологических, нравственных, эстетических и познавательных ценностей экологических ориентаций;</w:t>
      </w:r>
    </w:p>
    <w:p w:rsidR="00842F24" w:rsidRPr="00625F0B" w:rsidRDefault="00842F24" w:rsidP="00842F24">
      <w:pPr>
        <w:pStyle w:val="a3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</w:rPr>
      </w:pP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интеллектуальных</w:t>
      </w:r>
      <w:proofErr w:type="spellEnd"/>
      <w:r w:rsidRPr="00625F0B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экологических</w:t>
      </w:r>
      <w:proofErr w:type="spellEnd"/>
      <w:r w:rsidRPr="00625F0B">
        <w:rPr>
          <w:rFonts w:ascii="Times New Roman" w:hAnsi="Times New Roman"/>
          <w:i w:val="0"/>
          <w:sz w:val="24"/>
          <w:szCs w:val="24"/>
        </w:rPr>
        <w:t xml:space="preserve">  </w:t>
      </w: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умений</w:t>
      </w:r>
      <w:proofErr w:type="spellEnd"/>
      <w:r w:rsidRPr="00625F0B">
        <w:rPr>
          <w:rFonts w:ascii="Times New Roman" w:hAnsi="Times New Roman"/>
          <w:i w:val="0"/>
          <w:sz w:val="24"/>
          <w:szCs w:val="24"/>
        </w:rPr>
        <w:t>;</w:t>
      </w:r>
    </w:p>
    <w:p w:rsidR="00842F24" w:rsidRPr="00625F0B" w:rsidRDefault="00842F24" w:rsidP="00842F24">
      <w:pPr>
        <w:pStyle w:val="a3"/>
        <w:numPr>
          <w:ilvl w:val="0"/>
          <w:numId w:val="1"/>
        </w:numPr>
        <w:rPr>
          <w:rFonts w:ascii="Times New Roman" w:hAnsi="Times New Roman"/>
          <w:i w:val="0"/>
          <w:sz w:val="24"/>
          <w:szCs w:val="24"/>
        </w:rPr>
      </w:pPr>
      <w:proofErr w:type="spellStart"/>
      <w:proofErr w:type="gramStart"/>
      <w:r w:rsidRPr="00625F0B">
        <w:rPr>
          <w:rFonts w:ascii="Times New Roman" w:hAnsi="Times New Roman"/>
          <w:i w:val="0"/>
          <w:sz w:val="24"/>
          <w:szCs w:val="24"/>
        </w:rPr>
        <w:t>практических</w:t>
      </w:r>
      <w:proofErr w:type="spellEnd"/>
      <w:proofErr w:type="gramEnd"/>
      <w:r w:rsidRPr="00625F0B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умений</w:t>
      </w:r>
      <w:proofErr w:type="spellEnd"/>
      <w:r w:rsidRPr="00625F0B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экологического</w:t>
      </w:r>
      <w:proofErr w:type="spellEnd"/>
      <w:r w:rsidRPr="00625F0B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характера</w:t>
      </w:r>
      <w:proofErr w:type="spellEnd"/>
      <w:r w:rsidRPr="00625F0B">
        <w:rPr>
          <w:rFonts w:ascii="Times New Roman" w:hAnsi="Times New Roman"/>
          <w:i w:val="0"/>
          <w:sz w:val="24"/>
          <w:szCs w:val="24"/>
        </w:rPr>
        <w:t>.</w:t>
      </w:r>
    </w:p>
    <w:p w:rsidR="00842F24" w:rsidRPr="00625F0B" w:rsidRDefault="00842F24" w:rsidP="00842F24">
      <w:pPr>
        <w:pStyle w:val="a3"/>
        <w:ind w:left="720"/>
        <w:rPr>
          <w:rFonts w:ascii="Times New Roman" w:hAnsi="Times New Roman"/>
          <w:i w:val="0"/>
          <w:sz w:val="24"/>
          <w:szCs w:val="24"/>
        </w:rPr>
      </w:pPr>
    </w:p>
    <w:p w:rsidR="00842F24" w:rsidRPr="00625F0B" w:rsidRDefault="00842F24" w:rsidP="00842F24">
      <w:pPr>
        <w:pStyle w:val="a3"/>
        <w:rPr>
          <w:rFonts w:ascii="Times New Roman" w:hAnsi="Times New Roman"/>
          <w:sz w:val="24"/>
          <w:szCs w:val="24"/>
          <w:u w:val="single"/>
          <w:lang w:val="ru-RU"/>
        </w:rPr>
      </w:pPr>
      <w:r w:rsidRPr="00625F0B">
        <w:rPr>
          <w:rFonts w:ascii="Times New Roman" w:hAnsi="Times New Roman"/>
          <w:sz w:val="24"/>
          <w:szCs w:val="24"/>
          <w:u w:val="single"/>
          <w:lang w:val="ru-RU"/>
        </w:rPr>
        <w:t>Помимо этого на занятиях и делах клуба:</w:t>
      </w:r>
    </w:p>
    <w:p w:rsidR="00842F24" w:rsidRPr="00FA107E" w:rsidRDefault="00842F24" w:rsidP="00842F24">
      <w:pPr>
        <w:pStyle w:val="a3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FA107E">
        <w:rPr>
          <w:rFonts w:ascii="Times New Roman" w:hAnsi="Times New Roman"/>
          <w:i w:val="0"/>
          <w:sz w:val="24"/>
          <w:szCs w:val="24"/>
          <w:lang w:val="ru-RU"/>
        </w:rPr>
        <w:t>развиваются</w:t>
      </w:r>
      <w:proofErr w:type="gramEnd"/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 потребности общения с природой, участие в труде по её изучению и охране, пропаганде экологических идей</w:t>
      </w:r>
    </w:p>
    <w:p w:rsidR="00842F24" w:rsidRPr="00FA107E" w:rsidRDefault="00842F24" w:rsidP="00842F24">
      <w:pPr>
        <w:pStyle w:val="a3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Pr="00FA107E">
        <w:rPr>
          <w:rFonts w:ascii="Times New Roman" w:hAnsi="Times New Roman"/>
          <w:i w:val="0"/>
          <w:sz w:val="24"/>
          <w:szCs w:val="24"/>
          <w:lang w:val="ru-RU"/>
        </w:rPr>
        <w:t>азвивается</w:t>
      </w:r>
      <w:proofErr w:type="gramEnd"/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 умение действовать экологически грамотно, в соответствии с гражданским долгом и совестью;</w:t>
      </w:r>
    </w:p>
    <w:p w:rsidR="00842F24" w:rsidRPr="00FA107E" w:rsidRDefault="00842F24" w:rsidP="00842F24">
      <w:pPr>
        <w:pStyle w:val="a3"/>
        <w:numPr>
          <w:ilvl w:val="0"/>
          <w:numId w:val="2"/>
        </w:numPr>
        <w:rPr>
          <w:rFonts w:ascii="Times New Roman" w:hAnsi="Times New Roman"/>
          <w:i w:val="0"/>
          <w:sz w:val="24"/>
          <w:szCs w:val="24"/>
          <w:lang w:val="ru-RU"/>
        </w:rPr>
      </w:pPr>
      <w:proofErr w:type="gramStart"/>
      <w:r w:rsidRPr="00FA107E">
        <w:rPr>
          <w:rFonts w:ascii="Times New Roman" w:hAnsi="Times New Roman"/>
          <w:i w:val="0"/>
          <w:sz w:val="24"/>
          <w:szCs w:val="24"/>
          <w:lang w:val="ru-RU"/>
        </w:rPr>
        <w:t>воспитывается</w:t>
      </w:r>
      <w:proofErr w:type="gramEnd"/>
      <w:r w:rsidRPr="00FA107E">
        <w:rPr>
          <w:rFonts w:ascii="Times New Roman" w:hAnsi="Times New Roman"/>
          <w:i w:val="0"/>
          <w:sz w:val="24"/>
          <w:szCs w:val="24"/>
          <w:lang w:val="ru-RU"/>
        </w:rPr>
        <w:t xml:space="preserve"> убеждение в    необходимости возможности сбережения природной среды, в экологической неделимости природы.</w:t>
      </w:r>
    </w:p>
    <w:p w:rsidR="00842F24" w:rsidRPr="00FA107E" w:rsidRDefault="00842F24" w:rsidP="00842F24">
      <w:pPr>
        <w:pStyle w:val="a3"/>
        <w:ind w:left="7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842F24" w:rsidRPr="00625F0B" w:rsidRDefault="00842F24" w:rsidP="00842F24">
      <w:pPr>
        <w:pStyle w:val="a3"/>
        <w:rPr>
          <w:rFonts w:ascii="Times New Roman" w:hAnsi="Times New Roman"/>
          <w:color w:val="FF0000"/>
          <w:sz w:val="24"/>
          <w:szCs w:val="24"/>
          <w:u w:val="single"/>
          <w:lang w:val="ru-RU"/>
        </w:rPr>
      </w:pPr>
      <w:r w:rsidRPr="00625F0B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Направления работы клуба:</w:t>
      </w:r>
    </w:p>
    <w:p w:rsidR="00842F24" w:rsidRPr="00625F0B" w:rsidRDefault="00842F24" w:rsidP="00842F24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  <w:lang w:val="ru-RU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>Эколого-просветительская деятельность во внеклассных и массовых мероприятиях</w:t>
      </w:r>
    </w:p>
    <w:p w:rsidR="00842F24" w:rsidRPr="00625F0B" w:rsidRDefault="00842F24" w:rsidP="00842F24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  <w:lang w:val="ru-RU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>Экологический всеобуч (пропаганда экологической культуры и знаний)</w:t>
      </w:r>
    </w:p>
    <w:p w:rsidR="00842F24" w:rsidRPr="00625F0B" w:rsidRDefault="00842F24" w:rsidP="00842F24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Научно-исследовательская</w:t>
      </w:r>
      <w:proofErr w:type="spellEnd"/>
      <w:r w:rsidRPr="00625F0B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деятельность</w:t>
      </w:r>
      <w:proofErr w:type="spellEnd"/>
    </w:p>
    <w:p w:rsidR="00842F24" w:rsidRPr="00625F0B" w:rsidRDefault="00842F24" w:rsidP="00842F24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Экологический</w:t>
      </w:r>
      <w:proofErr w:type="spellEnd"/>
      <w:r w:rsidRPr="00625F0B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625F0B">
        <w:rPr>
          <w:rFonts w:ascii="Times New Roman" w:hAnsi="Times New Roman"/>
          <w:i w:val="0"/>
          <w:sz w:val="24"/>
          <w:szCs w:val="24"/>
        </w:rPr>
        <w:t>пресс-центр</w:t>
      </w:r>
      <w:proofErr w:type="spellEnd"/>
    </w:p>
    <w:p w:rsidR="00842F24" w:rsidRPr="00625F0B" w:rsidRDefault="00842F24" w:rsidP="00842F24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>Практическая природоохранная деятельность</w:t>
      </w:r>
    </w:p>
    <w:p w:rsidR="00842F24" w:rsidRPr="00625F0B" w:rsidRDefault="00842F24" w:rsidP="00842F24">
      <w:pPr>
        <w:pStyle w:val="a3"/>
        <w:numPr>
          <w:ilvl w:val="0"/>
          <w:numId w:val="3"/>
        </w:numPr>
        <w:rPr>
          <w:rFonts w:ascii="Times New Roman" w:hAnsi="Times New Roman"/>
          <w:i w:val="0"/>
          <w:sz w:val="24"/>
          <w:szCs w:val="24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>Участие в общественных программах</w:t>
      </w:r>
    </w:p>
    <w:p w:rsidR="00842F24" w:rsidRPr="00625F0B" w:rsidRDefault="00842F24" w:rsidP="00842F24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42F24" w:rsidRDefault="00842F24" w:rsidP="00842F24">
      <w:pPr>
        <w:pStyle w:val="a3"/>
        <w:ind w:firstLine="360"/>
        <w:rPr>
          <w:rFonts w:ascii="Times New Roman" w:hAnsi="Times New Roman"/>
          <w:i w:val="0"/>
          <w:sz w:val="24"/>
          <w:szCs w:val="24"/>
          <w:lang w:val="ru-RU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Реализация программы рассчитана на </w:t>
      </w:r>
      <w:r>
        <w:rPr>
          <w:rFonts w:ascii="Times New Roman" w:hAnsi="Times New Roman"/>
          <w:i w:val="0"/>
          <w:sz w:val="24"/>
          <w:szCs w:val="24"/>
          <w:lang w:val="ru-RU"/>
        </w:rPr>
        <w:t>долгосрочный период времени.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 План работы кружка составлен в соответствии с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деятельностью клуба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 «ЭкоБум», по направлениям работы клуба.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Предполагает,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 как заседания работы клуба, так и проведение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мероприятий экологической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 направленности с учащимися, а также работу школьного экомузея.</w:t>
      </w:r>
    </w:p>
    <w:p w:rsidR="00842F24" w:rsidRDefault="00842F24" w:rsidP="00842F24">
      <w:pPr>
        <w:pStyle w:val="a3"/>
        <w:ind w:firstLine="360"/>
        <w:rPr>
          <w:rFonts w:ascii="Times New Roman" w:hAnsi="Times New Roman"/>
          <w:i w:val="0"/>
          <w:sz w:val="24"/>
          <w:szCs w:val="24"/>
          <w:lang w:val="ru-RU"/>
        </w:rPr>
      </w:pPr>
    </w:p>
    <w:p w:rsidR="00842F24" w:rsidRPr="00FA107E" w:rsidRDefault="00842F24" w:rsidP="00842F24">
      <w:pPr>
        <w:pStyle w:val="a3"/>
        <w:ind w:firstLine="36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Направления работы клуба «ЭкоБум»:</w:t>
      </w:r>
    </w:p>
    <w:p w:rsidR="00842F24" w:rsidRDefault="00842F24" w:rsidP="00842F24">
      <w:pPr>
        <w:numPr>
          <w:ilvl w:val="0"/>
          <w:numId w:val="6"/>
        </w:numPr>
        <w:autoSpaceDN w:val="0"/>
        <w:spacing w:after="0" w:line="240" w:lineRule="auto"/>
        <w:rPr>
          <w:rFonts w:eastAsia="MS Mincho"/>
          <w:i/>
          <w:iCs/>
          <w:sz w:val="24"/>
          <w:szCs w:val="24"/>
          <w:lang w:bidi="en-US"/>
        </w:rPr>
      </w:pPr>
      <w:r>
        <w:rPr>
          <w:rFonts w:eastAsia="MS Mincho"/>
          <w:i/>
          <w:iCs/>
          <w:sz w:val="24"/>
          <w:szCs w:val="24"/>
          <w:lang w:bidi="en-US"/>
        </w:rPr>
        <w:t>Эколого-просветительская деятельность во внеклассных и массовых мероприятиях</w:t>
      </w:r>
    </w:p>
    <w:p w:rsidR="00842F24" w:rsidRDefault="00842F24" w:rsidP="00842F24">
      <w:pPr>
        <w:numPr>
          <w:ilvl w:val="0"/>
          <w:numId w:val="6"/>
        </w:numPr>
        <w:autoSpaceDN w:val="0"/>
        <w:spacing w:after="0" w:line="240" w:lineRule="auto"/>
        <w:rPr>
          <w:rFonts w:eastAsia="MS Mincho"/>
          <w:i/>
          <w:iCs/>
          <w:sz w:val="24"/>
          <w:szCs w:val="24"/>
          <w:lang w:bidi="en-US"/>
        </w:rPr>
      </w:pPr>
      <w:r>
        <w:rPr>
          <w:rFonts w:eastAsia="MS Mincho"/>
          <w:i/>
          <w:iCs/>
          <w:sz w:val="24"/>
          <w:szCs w:val="24"/>
          <w:lang w:bidi="en-US"/>
        </w:rPr>
        <w:t>Экологический всеобуч (пропаганда экологической культуры и знаний)</w:t>
      </w:r>
    </w:p>
    <w:p w:rsidR="00842F24" w:rsidRDefault="00842F24" w:rsidP="00842F24">
      <w:pPr>
        <w:numPr>
          <w:ilvl w:val="0"/>
          <w:numId w:val="6"/>
        </w:numPr>
        <w:autoSpaceDN w:val="0"/>
        <w:spacing w:after="0" w:line="240" w:lineRule="auto"/>
        <w:rPr>
          <w:rFonts w:eastAsia="MS Mincho"/>
          <w:i/>
          <w:iCs/>
          <w:sz w:val="24"/>
          <w:szCs w:val="24"/>
          <w:lang w:val="en-US" w:bidi="en-US"/>
        </w:rPr>
      </w:pPr>
      <w:proofErr w:type="spellStart"/>
      <w:r>
        <w:rPr>
          <w:rFonts w:eastAsia="MS Mincho"/>
          <w:i/>
          <w:iCs/>
          <w:sz w:val="24"/>
          <w:szCs w:val="24"/>
          <w:lang w:val="en-US" w:bidi="en-US"/>
        </w:rPr>
        <w:lastRenderedPageBreak/>
        <w:t>Научно-исследовательская</w:t>
      </w:r>
      <w:proofErr w:type="spellEnd"/>
      <w:r>
        <w:rPr>
          <w:rFonts w:eastAsia="MS Mincho"/>
          <w:i/>
          <w:iCs/>
          <w:sz w:val="24"/>
          <w:szCs w:val="24"/>
          <w:lang w:val="en-US" w:bidi="en-US"/>
        </w:rPr>
        <w:t xml:space="preserve"> </w:t>
      </w:r>
      <w:proofErr w:type="spellStart"/>
      <w:r>
        <w:rPr>
          <w:rFonts w:eastAsia="MS Mincho"/>
          <w:i/>
          <w:iCs/>
          <w:sz w:val="24"/>
          <w:szCs w:val="24"/>
          <w:lang w:val="en-US" w:bidi="en-US"/>
        </w:rPr>
        <w:t>деятельность</w:t>
      </w:r>
      <w:proofErr w:type="spellEnd"/>
    </w:p>
    <w:p w:rsidR="00842F24" w:rsidRDefault="00842F24" w:rsidP="00842F24">
      <w:pPr>
        <w:numPr>
          <w:ilvl w:val="0"/>
          <w:numId w:val="6"/>
        </w:numPr>
        <w:autoSpaceDN w:val="0"/>
        <w:spacing w:after="0" w:line="240" w:lineRule="auto"/>
        <w:rPr>
          <w:rFonts w:eastAsia="MS Mincho"/>
          <w:i/>
          <w:iCs/>
          <w:sz w:val="24"/>
          <w:szCs w:val="24"/>
          <w:lang w:val="en-US" w:bidi="en-US"/>
        </w:rPr>
      </w:pPr>
      <w:proofErr w:type="spellStart"/>
      <w:r>
        <w:rPr>
          <w:rFonts w:eastAsia="MS Mincho"/>
          <w:i/>
          <w:iCs/>
          <w:sz w:val="24"/>
          <w:szCs w:val="24"/>
          <w:lang w:val="en-US" w:bidi="en-US"/>
        </w:rPr>
        <w:t>Экологический</w:t>
      </w:r>
      <w:proofErr w:type="spellEnd"/>
      <w:r>
        <w:rPr>
          <w:rFonts w:eastAsia="MS Mincho"/>
          <w:i/>
          <w:iCs/>
          <w:sz w:val="24"/>
          <w:szCs w:val="24"/>
          <w:lang w:val="en-US" w:bidi="en-US"/>
        </w:rPr>
        <w:t xml:space="preserve"> </w:t>
      </w:r>
      <w:proofErr w:type="spellStart"/>
      <w:r>
        <w:rPr>
          <w:rFonts w:eastAsia="MS Mincho"/>
          <w:i/>
          <w:iCs/>
          <w:sz w:val="24"/>
          <w:szCs w:val="24"/>
          <w:lang w:val="en-US" w:bidi="en-US"/>
        </w:rPr>
        <w:t>пресс-центр</w:t>
      </w:r>
      <w:proofErr w:type="spellEnd"/>
    </w:p>
    <w:p w:rsidR="00842F24" w:rsidRPr="00FA107E" w:rsidRDefault="00842F24" w:rsidP="00842F24">
      <w:pPr>
        <w:numPr>
          <w:ilvl w:val="0"/>
          <w:numId w:val="6"/>
        </w:numPr>
        <w:autoSpaceDN w:val="0"/>
        <w:spacing w:after="0" w:line="240" w:lineRule="auto"/>
        <w:rPr>
          <w:rFonts w:eastAsia="MS Mincho"/>
          <w:i/>
          <w:iCs/>
          <w:sz w:val="24"/>
          <w:szCs w:val="24"/>
          <w:lang w:val="en-US" w:bidi="en-US"/>
        </w:rPr>
      </w:pPr>
      <w:r>
        <w:rPr>
          <w:rFonts w:eastAsia="MS Mincho"/>
          <w:i/>
          <w:iCs/>
          <w:sz w:val="24"/>
          <w:szCs w:val="24"/>
          <w:lang w:bidi="en-US"/>
        </w:rPr>
        <w:t>Практическая природоохранная деятельность</w:t>
      </w:r>
    </w:p>
    <w:p w:rsidR="00842F24" w:rsidRPr="00FA107E" w:rsidRDefault="00842F24" w:rsidP="00842F24">
      <w:pPr>
        <w:numPr>
          <w:ilvl w:val="0"/>
          <w:numId w:val="6"/>
        </w:numPr>
        <w:autoSpaceDN w:val="0"/>
        <w:spacing w:after="0" w:line="240" w:lineRule="auto"/>
        <w:rPr>
          <w:rFonts w:eastAsia="MS Mincho"/>
          <w:i/>
          <w:iCs/>
          <w:sz w:val="24"/>
          <w:szCs w:val="24"/>
          <w:lang w:val="en-US" w:bidi="en-US"/>
        </w:rPr>
      </w:pPr>
      <w:r w:rsidRPr="00FA107E">
        <w:rPr>
          <w:rFonts w:eastAsia="MS Mincho"/>
          <w:sz w:val="24"/>
          <w:szCs w:val="24"/>
          <w:lang w:bidi="en-US"/>
        </w:rPr>
        <w:t>Участие в общественных программах</w:t>
      </w:r>
    </w:p>
    <w:p w:rsidR="00842F24" w:rsidRPr="00FA107E" w:rsidRDefault="00842F24" w:rsidP="00842F24">
      <w:pPr>
        <w:autoSpaceDN w:val="0"/>
        <w:spacing w:after="0" w:line="240" w:lineRule="auto"/>
        <w:ind w:left="720"/>
        <w:rPr>
          <w:rFonts w:eastAsia="MS Mincho"/>
          <w:i/>
          <w:iCs/>
          <w:sz w:val="24"/>
          <w:szCs w:val="24"/>
          <w:lang w:val="en-US" w:bidi="en-US"/>
        </w:rPr>
      </w:pPr>
    </w:p>
    <w:p w:rsidR="00842F24" w:rsidRPr="00625F0B" w:rsidRDefault="00842F24" w:rsidP="00842F24">
      <w:pPr>
        <w:pStyle w:val="a5"/>
        <w:spacing w:before="0" w:beforeAutospacing="0" w:after="0" w:afterAutospacing="0"/>
        <w:ind w:firstLine="357"/>
      </w:pPr>
      <w:r w:rsidRPr="00625F0B">
        <w:t xml:space="preserve">Работа с детьми проводится </w:t>
      </w:r>
      <w:r>
        <w:t xml:space="preserve">раз </w:t>
      </w:r>
      <w:r w:rsidRPr="00625F0B">
        <w:t>в нед</w:t>
      </w:r>
      <w:r>
        <w:t>елю по 2</w:t>
      </w:r>
      <w:r w:rsidRPr="00625F0B">
        <w:t xml:space="preserve"> часа. Программа предполагает деятельность разновозрастных учащихся. Через различные формы занятий </w:t>
      </w:r>
      <w:r w:rsidRPr="00625F0B">
        <w:t>раскрывает экологические</w:t>
      </w:r>
      <w:r w:rsidRPr="00625F0B">
        <w:t xml:space="preserve"> знания о природе, как источнике красоты, вдохновения, эстетического наслаждения, творческой деятельности человека, о том, что жизнь, здоровье, душевное состояние человека зависят от окружающей природной среды.  </w:t>
      </w:r>
      <w:r w:rsidRPr="00625F0B">
        <w:rPr>
          <w:iCs/>
        </w:rPr>
        <w:t xml:space="preserve">Главный способ осмысления мира </w:t>
      </w:r>
      <w:r w:rsidRPr="00625F0B">
        <w:t>- р</w:t>
      </w:r>
      <w:r w:rsidRPr="00625F0B">
        <w:rPr>
          <w:iCs/>
        </w:rPr>
        <w:t xml:space="preserve">ешение проблемных творческих продуктивных задач. </w:t>
      </w:r>
      <w:r w:rsidRPr="00625F0B">
        <w:t>Данный курс</w:t>
      </w:r>
      <w:r w:rsidRPr="00625F0B">
        <w:rPr>
          <w:iCs/>
        </w:rPr>
        <w:t xml:space="preserve"> </w:t>
      </w:r>
      <w:r w:rsidRPr="00625F0B">
        <w:t>знакомит с экологическими праздниками, что способствует формированию сопричастности ко всему происходящему вокруг, а также формирует ответственное отношение к природе.</w:t>
      </w:r>
    </w:p>
    <w:p w:rsidR="00842F24" w:rsidRPr="00625F0B" w:rsidRDefault="00842F24" w:rsidP="00842F24">
      <w:pPr>
        <w:pStyle w:val="a3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25F0B">
        <w:rPr>
          <w:rFonts w:ascii="Times New Roman" w:hAnsi="Times New Roman"/>
          <w:i w:val="0"/>
          <w:sz w:val="24"/>
          <w:szCs w:val="24"/>
          <w:lang w:val="ru-RU"/>
        </w:rPr>
        <w:t xml:space="preserve">Практическая направленность курса осуществляется через исследовательскую 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деятельность, практикумы</w:t>
      </w:r>
      <w:r w:rsidRPr="00625F0B">
        <w:rPr>
          <w:rFonts w:ascii="Times New Roman" w:hAnsi="Times New Roman"/>
          <w:i w:val="0"/>
          <w:sz w:val="24"/>
          <w:szCs w:val="24"/>
          <w:lang w:val="ru-RU"/>
        </w:rPr>
        <w:t>, участие в экологических акций и экологических праздниках.</w:t>
      </w:r>
    </w:p>
    <w:p w:rsidR="00842F24" w:rsidRPr="00FA107E" w:rsidRDefault="00842F24" w:rsidP="00842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A107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Основные принципы содержания программы:</w:t>
      </w:r>
    </w:p>
    <w:p w:rsidR="00842F24" w:rsidRPr="00FA107E" w:rsidRDefault="00842F24" w:rsidP="00842F24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единства сознания и деятельности;</w:t>
      </w:r>
    </w:p>
    <w:p w:rsidR="00842F24" w:rsidRPr="00FA107E" w:rsidRDefault="00842F24" w:rsidP="00842F24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наглядности;</w:t>
      </w:r>
    </w:p>
    <w:p w:rsidR="00842F24" w:rsidRPr="00FA107E" w:rsidRDefault="00842F24" w:rsidP="00842F24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личностной ориентации;</w:t>
      </w:r>
    </w:p>
    <w:p w:rsidR="00842F24" w:rsidRPr="00FA107E" w:rsidRDefault="00842F24" w:rsidP="00842F24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системности и целостности;</w:t>
      </w:r>
    </w:p>
    <w:p w:rsidR="00842F24" w:rsidRPr="00FA107E" w:rsidRDefault="00842F24" w:rsidP="00842F24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экологического гуманизма;</w:t>
      </w:r>
    </w:p>
    <w:p w:rsidR="00842F24" w:rsidRPr="00FA107E" w:rsidRDefault="00842F24" w:rsidP="00842F24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краеведческий;</w:t>
      </w:r>
    </w:p>
    <w:p w:rsidR="00842F24" w:rsidRPr="00FA107E" w:rsidRDefault="00842F24" w:rsidP="00842F24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практической направленности.</w:t>
      </w:r>
    </w:p>
    <w:p w:rsidR="00842F24" w:rsidRPr="00FA107E" w:rsidRDefault="00842F24" w:rsidP="00842F2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Курс включает и раскрывает основные </w:t>
      </w:r>
      <w:r w:rsidRPr="00FA1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содержательные линии:</w:t>
      </w:r>
    </w:p>
    <w:p w:rsidR="00842F24" w:rsidRPr="00FA107E" w:rsidRDefault="00842F24" w:rsidP="00842F24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Земля - единая экосистема.</w:t>
      </w:r>
    </w:p>
    <w:p w:rsidR="00842F24" w:rsidRPr="00FA107E" w:rsidRDefault="00842F24" w:rsidP="00842F24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– существо, биосоциальное часть экологической системы.</w:t>
      </w:r>
    </w:p>
    <w:p w:rsidR="00842F24" w:rsidRPr="00FA107E" w:rsidRDefault="00842F24" w:rsidP="00842F24">
      <w:pPr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FA1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Уникальная ценность природных существ вне зависимости от формы проявления.</w:t>
      </w:r>
    </w:p>
    <w:p w:rsidR="004617EA" w:rsidRDefault="004617EA"/>
    <w:sectPr w:rsidR="004617EA" w:rsidSect="007227D5">
      <w:pgSz w:w="11906" w:h="16838"/>
      <w:pgMar w:top="426" w:right="851" w:bottom="426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E57"/>
    <w:multiLevelType w:val="hybridMultilevel"/>
    <w:tmpl w:val="9B3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27EC9"/>
    <w:multiLevelType w:val="multilevel"/>
    <w:tmpl w:val="8AC0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67FED"/>
    <w:multiLevelType w:val="multilevel"/>
    <w:tmpl w:val="E04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53DD0D75"/>
    <w:multiLevelType w:val="hybridMultilevel"/>
    <w:tmpl w:val="EF44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15494"/>
    <w:multiLevelType w:val="multilevel"/>
    <w:tmpl w:val="FEEC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F3393"/>
    <w:multiLevelType w:val="hybridMultilevel"/>
    <w:tmpl w:val="80E8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24"/>
    <w:rsid w:val="004617EA"/>
    <w:rsid w:val="007227D5"/>
    <w:rsid w:val="00842F24"/>
    <w:rsid w:val="00E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CC0D4-F935-49C5-A8D5-DB471511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2F24"/>
    <w:pPr>
      <w:spacing w:after="0" w:line="240" w:lineRule="auto"/>
    </w:pPr>
    <w:rPr>
      <w:rFonts w:ascii="Calibri" w:eastAsia="MS Mincho" w:hAnsi="Calibri" w:cs="Times New Roman"/>
      <w:i/>
      <w:iCs/>
      <w:sz w:val="20"/>
      <w:szCs w:val="20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842F24"/>
    <w:rPr>
      <w:rFonts w:ascii="Calibri" w:eastAsia="MS Mincho" w:hAnsi="Calibri" w:cs="Times New Roman"/>
      <w:i/>
      <w:iCs/>
      <w:sz w:val="20"/>
      <w:szCs w:val="20"/>
      <w:lang w:val="en-US" w:bidi="en-US"/>
    </w:rPr>
  </w:style>
  <w:style w:type="paragraph" w:styleId="a5">
    <w:name w:val="Normal (Web)"/>
    <w:basedOn w:val="a"/>
    <w:unhideWhenUsed/>
    <w:rsid w:val="00842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i3-7100</dc:creator>
  <cp:keywords/>
  <dc:description/>
  <cp:lastModifiedBy>i3-7100</cp:lastModifiedBy>
  <cp:revision>1</cp:revision>
  <dcterms:created xsi:type="dcterms:W3CDTF">2023-11-12T12:52:00Z</dcterms:created>
  <dcterms:modified xsi:type="dcterms:W3CDTF">2023-11-12T12:54:00Z</dcterms:modified>
</cp:coreProperties>
</file>